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738B5B" w14:textId="3467D38F" w:rsidR="00633331" w:rsidRPr="00ED41EC" w:rsidRDefault="002B7B6E" w:rsidP="00865AA3">
      <w:pPr>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61C39246" wp14:editId="7F6F0C95">
            <wp:extent cx="5062574" cy="1807029"/>
            <wp:effectExtent l="0" t="0" r="5080" b="3175"/>
            <wp:docPr id="1" name="图片 1" descr="C:\Users\RanShy\AppData\Local\Temp\tianruoocr\截图_2023033010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Shy\AppData\Local\Temp\tianruoocr\截图_2023033010223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0712" cy="1824211"/>
                    </a:xfrm>
                    <a:prstGeom prst="rect">
                      <a:avLst/>
                    </a:prstGeom>
                    <a:noFill/>
                    <a:ln>
                      <a:noFill/>
                    </a:ln>
                  </pic:spPr>
                </pic:pic>
              </a:graphicData>
            </a:graphic>
          </wp:inline>
        </w:drawing>
      </w:r>
    </w:p>
    <w:p w14:paraId="1C5E106B" w14:textId="77777777" w:rsidR="002B7B6E" w:rsidRPr="00ED41EC" w:rsidRDefault="002B7B6E" w:rsidP="003F4A9A">
      <w:pPr>
        <w:spacing w:line="360" w:lineRule="auto"/>
        <w:rPr>
          <w:rFonts w:ascii="Arial" w:hAnsi="Arial" w:cs="Arial" w:hint="eastAsia"/>
          <w:sz w:val="24"/>
          <w:szCs w:val="24"/>
        </w:rPr>
      </w:pPr>
    </w:p>
    <w:p w14:paraId="0E3FF976" w14:textId="536C317C" w:rsidR="002B7B6E" w:rsidRPr="00ED41EC" w:rsidRDefault="002B7B6E" w:rsidP="00865AA3">
      <w:pPr>
        <w:spacing w:line="360" w:lineRule="auto"/>
        <w:jc w:val="center"/>
        <w:rPr>
          <w:rFonts w:ascii="Arial" w:hAnsi="Arial" w:cs="Arial"/>
          <w:sz w:val="40"/>
          <w:szCs w:val="24"/>
        </w:rPr>
      </w:pPr>
      <w:proofErr w:type="spellStart"/>
      <w:r w:rsidRPr="00ED41EC">
        <w:rPr>
          <w:rFonts w:ascii="Arial" w:hAnsi="Arial" w:cs="Arial"/>
          <w:sz w:val="40"/>
          <w:szCs w:val="24"/>
        </w:rPr>
        <w:t>Integ</w:t>
      </w:r>
      <w:proofErr w:type="spellEnd"/>
      <w:r w:rsidRPr="00ED41EC">
        <w:rPr>
          <w:rFonts w:ascii="Arial" w:hAnsi="Arial" w:cs="Arial"/>
          <w:sz w:val="40"/>
          <w:szCs w:val="24"/>
        </w:rPr>
        <w:t xml:space="preserve"> System Design Project M (2022-23)</w:t>
      </w:r>
    </w:p>
    <w:p w14:paraId="41D3E684" w14:textId="1CE91BF3" w:rsidR="00BB37D5" w:rsidRDefault="003F4A9A" w:rsidP="00C3228A">
      <w:pPr>
        <w:spacing w:line="360" w:lineRule="auto"/>
        <w:jc w:val="center"/>
        <w:rPr>
          <w:rFonts w:ascii="Arial" w:hAnsi="Arial" w:cs="Arial" w:hint="eastAsia"/>
          <w:sz w:val="40"/>
          <w:szCs w:val="24"/>
        </w:rPr>
      </w:pPr>
      <w:r w:rsidRPr="00ED41EC">
        <w:rPr>
          <w:rFonts w:ascii="Arial" w:hAnsi="Arial" w:cs="Arial"/>
          <w:sz w:val="40"/>
          <w:szCs w:val="24"/>
        </w:rPr>
        <w:t>Group Number: Group 49</w:t>
      </w:r>
      <w:bookmarkStart w:id="0" w:name="_GoBack"/>
      <w:bookmarkEnd w:id="0"/>
    </w:p>
    <w:tbl>
      <w:tblPr>
        <w:tblStyle w:val="ab"/>
        <w:tblW w:w="0" w:type="auto"/>
        <w:tblLook w:val="04A0" w:firstRow="1" w:lastRow="0" w:firstColumn="1" w:lastColumn="0" w:noHBand="0" w:noVBand="1"/>
      </w:tblPr>
      <w:tblGrid>
        <w:gridCol w:w="2765"/>
        <w:gridCol w:w="2765"/>
        <w:gridCol w:w="2766"/>
      </w:tblGrid>
      <w:tr w:rsidR="00E90CCD" w14:paraId="712E2711" w14:textId="77777777" w:rsidTr="00E90CCD">
        <w:tc>
          <w:tcPr>
            <w:tcW w:w="2765" w:type="dxa"/>
          </w:tcPr>
          <w:p w14:paraId="54E917B3" w14:textId="69553187" w:rsidR="00E90CCD" w:rsidRDefault="002B7B6E" w:rsidP="00865AA3">
            <w:pPr>
              <w:spacing w:line="360" w:lineRule="auto"/>
              <w:rPr>
                <w:rFonts w:ascii="Arial" w:hAnsi="Arial" w:cs="Arial" w:hint="eastAsia"/>
                <w:sz w:val="24"/>
                <w:szCs w:val="24"/>
              </w:rPr>
            </w:pPr>
            <w:r w:rsidRPr="00ED41EC">
              <w:rPr>
                <w:rFonts w:ascii="Arial" w:hAnsi="Arial" w:cs="Arial"/>
                <w:sz w:val="24"/>
                <w:szCs w:val="24"/>
              </w:rPr>
              <w:br w:type="page"/>
            </w:r>
            <w:r w:rsidR="00BB37D5" w:rsidRPr="00BB37D5">
              <w:rPr>
                <w:rFonts w:ascii="Arial" w:hAnsi="Arial" w:cs="Arial"/>
                <w:sz w:val="24"/>
                <w:szCs w:val="24"/>
              </w:rPr>
              <w:t>Siyu Chen</w:t>
            </w:r>
          </w:p>
        </w:tc>
        <w:tc>
          <w:tcPr>
            <w:tcW w:w="2765" w:type="dxa"/>
          </w:tcPr>
          <w:p w14:paraId="0D3F240B" w14:textId="74834436" w:rsidR="00E90CCD" w:rsidRDefault="00BB37D5" w:rsidP="00865AA3">
            <w:pPr>
              <w:spacing w:line="360" w:lineRule="auto"/>
              <w:rPr>
                <w:rFonts w:ascii="Arial" w:hAnsi="Arial" w:cs="Arial" w:hint="eastAsia"/>
                <w:sz w:val="24"/>
                <w:szCs w:val="24"/>
              </w:rPr>
            </w:pPr>
            <w:r w:rsidRPr="00BB37D5">
              <w:rPr>
                <w:rFonts w:ascii="Arial" w:hAnsi="Arial" w:cs="Arial"/>
                <w:sz w:val="24"/>
                <w:szCs w:val="24"/>
              </w:rPr>
              <w:t>2794668C</w:t>
            </w:r>
          </w:p>
        </w:tc>
        <w:tc>
          <w:tcPr>
            <w:tcW w:w="2766" w:type="dxa"/>
          </w:tcPr>
          <w:p w14:paraId="4A5670B2" w14:textId="58EE2F6D" w:rsidR="00E90CCD" w:rsidRDefault="00571471" w:rsidP="00865AA3">
            <w:pPr>
              <w:spacing w:line="360" w:lineRule="auto"/>
              <w:rPr>
                <w:rFonts w:ascii="Arial" w:hAnsi="Arial" w:cs="Arial" w:hint="eastAsia"/>
                <w:sz w:val="24"/>
                <w:szCs w:val="24"/>
              </w:rPr>
            </w:pPr>
            <w:r>
              <w:rPr>
                <w:rFonts w:ascii="Arial" w:hAnsi="Arial" w:cs="Arial"/>
                <w:sz w:val="24"/>
                <w:szCs w:val="24"/>
              </w:rPr>
              <w:t>Material Searcher</w:t>
            </w:r>
          </w:p>
        </w:tc>
      </w:tr>
      <w:tr w:rsidR="00E90CCD" w14:paraId="722F6700" w14:textId="77777777" w:rsidTr="00E90CCD">
        <w:tc>
          <w:tcPr>
            <w:tcW w:w="2765" w:type="dxa"/>
          </w:tcPr>
          <w:p w14:paraId="129D9F2E" w14:textId="623EBF43" w:rsidR="00E90CCD" w:rsidRDefault="00BB37D5" w:rsidP="00865AA3">
            <w:pPr>
              <w:spacing w:line="360" w:lineRule="auto"/>
              <w:rPr>
                <w:rFonts w:ascii="Arial" w:hAnsi="Arial" w:cs="Arial" w:hint="eastAsia"/>
                <w:sz w:val="24"/>
                <w:szCs w:val="24"/>
              </w:rPr>
            </w:pPr>
            <w:r w:rsidRPr="00BB37D5">
              <w:rPr>
                <w:rFonts w:ascii="Arial" w:hAnsi="Arial" w:cs="Arial"/>
                <w:sz w:val="24"/>
                <w:szCs w:val="24"/>
              </w:rPr>
              <w:t>Yuyang LIANG</w:t>
            </w:r>
          </w:p>
        </w:tc>
        <w:tc>
          <w:tcPr>
            <w:tcW w:w="2765" w:type="dxa"/>
          </w:tcPr>
          <w:p w14:paraId="43F05FAF" w14:textId="13CF38A6" w:rsidR="00E90CCD" w:rsidRDefault="00BB37D5" w:rsidP="00865AA3">
            <w:pPr>
              <w:spacing w:line="360" w:lineRule="auto"/>
              <w:rPr>
                <w:rFonts w:ascii="Arial" w:hAnsi="Arial" w:cs="Arial" w:hint="eastAsia"/>
                <w:sz w:val="24"/>
                <w:szCs w:val="24"/>
              </w:rPr>
            </w:pPr>
            <w:r w:rsidRPr="00BB37D5">
              <w:rPr>
                <w:rFonts w:ascii="Arial" w:hAnsi="Arial" w:cs="Arial"/>
                <w:sz w:val="24"/>
                <w:szCs w:val="24"/>
              </w:rPr>
              <w:t>2744487L</w:t>
            </w:r>
          </w:p>
        </w:tc>
        <w:tc>
          <w:tcPr>
            <w:tcW w:w="2766" w:type="dxa"/>
          </w:tcPr>
          <w:p w14:paraId="77938A59" w14:textId="289EA7E4" w:rsidR="00E90CCD" w:rsidRDefault="00571471" w:rsidP="00865AA3">
            <w:pPr>
              <w:spacing w:line="360" w:lineRule="auto"/>
              <w:rPr>
                <w:rFonts w:ascii="Arial" w:hAnsi="Arial" w:cs="Arial" w:hint="eastAsia"/>
                <w:sz w:val="24"/>
                <w:szCs w:val="24"/>
              </w:rPr>
            </w:pPr>
            <w:r>
              <w:rPr>
                <w:rFonts w:ascii="Arial" w:hAnsi="Arial" w:cs="Arial"/>
                <w:sz w:val="24"/>
                <w:szCs w:val="24"/>
              </w:rPr>
              <w:t>Material Searcher</w:t>
            </w:r>
          </w:p>
        </w:tc>
      </w:tr>
      <w:tr w:rsidR="00E90CCD" w14:paraId="02C2B34C" w14:textId="77777777" w:rsidTr="00E90CCD">
        <w:tc>
          <w:tcPr>
            <w:tcW w:w="2765" w:type="dxa"/>
          </w:tcPr>
          <w:p w14:paraId="1F8F4FC8" w14:textId="5390E1BE" w:rsidR="00E90CCD" w:rsidRDefault="00BB37D5" w:rsidP="00865AA3">
            <w:pPr>
              <w:spacing w:line="360" w:lineRule="auto"/>
              <w:rPr>
                <w:rFonts w:ascii="Arial" w:hAnsi="Arial" w:cs="Arial" w:hint="eastAsia"/>
                <w:sz w:val="24"/>
                <w:szCs w:val="24"/>
              </w:rPr>
            </w:pPr>
            <w:r w:rsidRPr="00BB37D5">
              <w:rPr>
                <w:rFonts w:ascii="Arial" w:hAnsi="Arial" w:cs="Arial"/>
                <w:sz w:val="24"/>
                <w:szCs w:val="24"/>
              </w:rPr>
              <w:t>Muhammad Monis</w:t>
            </w:r>
          </w:p>
        </w:tc>
        <w:tc>
          <w:tcPr>
            <w:tcW w:w="2765" w:type="dxa"/>
          </w:tcPr>
          <w:p w14:paraId="57F46AF8" w14:textId="2F8BD831" w:rsidR="00E90CCD" w:rsidRDefault="00BB37D5" w:rsidP="00865AA3">
            <w:pPr>
              <w:spacing w:line="360" w:lineRule="auto"/>
              <w:rPr>
                <w:rFonts w:ascii="Arial" w:hAnsi="Arial" w:cs="Arial" w:hint="eastAsia"/>
                <w:sz w:val="24"/>
                <w:szCs w:val="24"/>
              </w:rPr>
            </w:pPr>
            <w:r w:rsidRPr="00BB37D5">
              <w:rPr>
                <w:rFonts w:ascii="Arial" w:hAnsi="Arial" w:cs="Arial"/>
                <w:sz w:val="24"/>
                <w:szCs w:val="24"/>
              </w:rPr>
              <w:t>2415525M</w:t>
            </w:r>
          </w:p>
        </w:tc>
        <w:tc>
          <w:tcPr>
            <w:tcW w:w="2766" w:type="dxa"/>
          </w:tcPr>
          <w:p w14:paraId="56B89897" w14:textId="62FEC162" w:rsidR="00E90CCD" w:rsidRDefault="00571471" w:rsidP="00865AA3">
            <w:pPr>
              <w:spacing w:line="360" w:lineRule="auto"/>
              <w:rPr>
                <w:rFonts w:ascii="Arial" w:hAnsi="Arial" w:cs="Arial" w:hint="eastAsia"/>
                <w:sz w:val="24"/>
                <w:szCs w:val="24"/>
              </w:rPr>
            </w:pPr>
            <w:r>
              <w:rPr>
                <w:rFonts w:ascii="Arial" w:hAnsi="Arial" w:cs="Arial"/>
                <w:sz w:val="24"/>
                <w:szCs w:val="24"/>
              </w:rPr>
              <w:t>Material Searcher</w:t>
            </w:r>
          </w:p>
        </w:tc>
      </w:tr>
      <w:tr w:rsidR="00E90CCD" w14:paraId="4EE6D556" w14:textId="77777777" w:rsidTr="00E90CCD">
        <w:tc>
          <w:tcPr>
            <w:tcW w:w="2765" w:type="dxa"/>
          </w:tcPr>
          <w:p w14:paraId="0265274E" w14:textId="1E2ADEC9" w:rsidR="00E90CCD" w:rsidRDefault="00BB37D5" w:rsidP="00865AA3">
            <w:pPr>
              <w:spacing w:line="360" w:lineRule="auto"/>
              <w:rPr>
                <w:rFonts w:ascii="Arial" w:hAnsi="Arial" w:cs="Arial" w:hint="eastAsia"/>
                <w:sz w:val="24"/>
                <w:szCs w:val="24"/>
              </w:rPr>
            </w:pPr>
            <w:r w:rsidRPr="00BB37D5">
              <w:rPr>
                <w:rFonts w:ascii="Arial" w:hAnsi="Arial" w:cs="Arial"/>
                <w:sz w:val="24"/>
                <w:szCs w:val="24"/>
              </w:rPr>
              <w:t>Shuai RAN</w:t>
            </w:r>
          </w:p>
        </w:tc>
        <w:tc>
          <w:tcPr>
            <w:tcW w:w="2765" w:type="dxa"/>
          </w:tcPr>
          <w:p w14:paraId="7DA193C1" w14:textId="6145D8D9" w:rsidR="00E90CCD" w:rsidRDefault="00BB37D5" w:rsidP="00865AA3">
            <w:pPr>
              <w:spacing w:line="360" w:lineRule="auto"/>
              <w:rPr>
                <w:rFonts w:ascii="Arial" w:hAnsi="Arial" w:cs="Arial" w:hint="eastAsia"/>
                <w:sz w:val="24"/>
                <w:szCs w:val="24"/>
              </w:rPr>
            </w:pPr>
            <w:r w:rsidRPr="00BB37D5">
              <w:rPr>
                <w:rFonts w:ascii="Arial" w:hAnsi="Arial" w:cs="Arial"/>
                <w:sz w:val="24"/>
                <w:szCs w:val="24"/>
              </w:rPr>
              <w:t>2633609R</w:t>
            </w:r>
          </w:p>
        </w:tc>
        <w:tc>
          <w:tcPr>
            <w:tcW w:w="2766" w:type="dxa"/>
          </w:tcPr>
          <w:p w14:paraId="3AAE61B3" w14:textId="15618F9B" w:rsidR="00E90CCD" w:rsidRDefault="00571471" w:rsidP="00865AA3">
            <w:pPr>
              <w:spacing w:line="360" w:lineRule="auto"/>
              <w:rPr>
                <w:rFonts w:ascii="Arial" w:hAnsi="Arial" w:cs="Arial" w:hint="eastAsia"/>
                <w:sz w:val="24"/>
                <w:szCs w:val="24"/>
              </w:rPr>
            </w:pPr>
            <w:r>
              <w:rPr>
                <w:rFonts w:ascii="Arial" w:hAnsi="Arial" w:cs="Arial" w:hint="eastAsia"/>
                <w:sz w:val="24"/>
                <w:szCs w:val="24"/>
              </w:rPr>
              <w:t>R</w:t>
            </w:r>
            <w:r>
              <w:rPr>
                <w:rFonts w:ascii="Arial" w:hAnsi="Arial" w:cs="Arial"/>
                <w:sz w:val="24"/>
                <w:szCs w:val="24"/>
              </w:rPr>
              <w:t>eport Writer</w:t>
            </w:r>
          </w:p>
        </w:tc>
      </w:tr>
      <w:tr w:rsidR="00571471" w14:paraId="558B0BD6" w14:textId="77777777" w:rsidTr="00E90CCD">
        <w:tc>
          <w:tcPr>
            <w:tcW w:w="2765" w:type="dxa"/>
          </w:tcPr>
          <w:p w14:paraId="08931EC2" w14:textId="22D10953" w:rsidR="00571471" w:rsidRDefault="00571471" w:rsidP="00571471">
            <w:pPr>
              <w:spacing w:line="360" w:lineRule="auto"/>
              <w:rPr>
                <w:rFonts w:ascii="Arial" w:hAnsi="Arial" w:cs="Arial" w:hint="eastAsia"/>
                <w:sz w:val="24"/>
                <w:szCs w:val="24"/>
              </w:rPr>
            </w:pPr>
            <w:r w:rsidRPr="00BB37D5">
              <w:rPr>
                <w:rFonts w:ascii="Arial" w:hAnsi="Arial" w:cs="Arial"/>
                <w:sz w:val="24"/>
                <w:szCs w:val="24"/>
              </w:rPr>
              <w:t>Mengyuan WANG</w:t>
            </w:r>
          </w:p>
        </w:tc>
        <w:tc>
          <w:tcPr>
            <w:tcW w:w="2765" w:type="dxa"/>
          </w:tcPr>
          <w:p w14:paraId="0F0FBC24" w14:textId="7A7E39E7" w:rsidR="00571471" w:rsidRDefault="00571471" w:rsidP="00571471">
            <w:pPr>
              <w:spacing w:line="360" w:lineRule="auto"/>
              <w:rPr>
                <w:rFonts w:ascii="Arial" w:hAnsi="Arial" w:cs="Arial" w:hint="eastAsia"/>
                <w:sz w:val="24"/>
                <w:szCs w:val="24"/>
              </w:rPr>
            </w:pPr>
            <w:r w:rsidRPr="00E87AF1">
              <w:rPr>
                <w:rFonts w:ascii="Arial" w:hAnsi="Arial" w:cs="Arial"/>
                <w:sz w:val="24"/>
                <w:szCs w:val="24"/>
              </w:rPr>
              <w:t>2812079W</w:t>
            </w:r>
          </w:p>
        </w:tc>
        <w:tc>
          <w:tcPr>
            <w:tcW w:w="2766" w:type="dxa"/>
          </w:tcPr>
          <w:p w14:paraId="69B16560" w14:textId="4BFEC4D1" w:rsidR="00571471" w:rsidRDefault="00571471" w:rsidP="00571471">
            <w:pPr>
              <w:spacing w:line="360" w:lineRule="auto"/>
              <w:rPr>
                <w:rFonts w:ascii="Arial" w:hAnsi="Arial" w:cs="Arial" w:hint="eastAsia"/>
                <w:sz w:val="24"/>
                <w:szCs w:val="24"/>
              </w:rPr>
            </w:pPr>
            <w:r>
              <w:rPr>
                <w:rFonts w:ascii="Arial" w:hAnsi="Arial" w:cs="Arial" w:hint="eastAsia"/>
                <w:sz w:val="24"/>
                <w:szCs w:val="24"/>
              </w:rPr>
              <w:t>R</w:t>
            </w:r>
            <w:r>
              <w:rPr>
                <w:rFonts w:ascii="Arial" w:hAnsi="Arial" w:cs="Arial"/>
                <w:sz w:val="24"/>
                <w:szCs w:val="24"/>
              </w:rPr>
              <w:t>eport Writer</w:t>
            </w:r>
          </w:p>
        </w:tc>
      </w:tr>
      <w:tr w:rsidR="00571471" w14:paraId="7F57346F" w14:textId="77777777" w:rsidTr="00E90CCD">
        <w:tc>
          <w:tcPr>
            <w:tcW w:w="2765" w:type="dxa"/>
          </w:tcPr>
          <w:p w14:paraId="5251E32A" w14:textId="20C883EC" w:rsidR="00571471" w:rsidRDefault="00571471" w:rsidP="00571471">
            <w:pPr>
              <w:spacing w:line="360" w:lineRule="auto"/>
              <w:rPr>
                <w:rFonts w:ascii="Arial" w:hAnsi="Arial" w:cs="Arial" w:hint="eastAsia"/>
                <w:sz w:val="24"/>
                <w:szCs w:val="24"/>
              </w:rPr>
            </w:pPr>
            <w:r w:rsidRPr="00E87AF1">
              <w:rPr>
                <w:rFonts w:ascii="Arial" w:hAnsi="Arial" w:cs="Arial"/>
                <w:sz w:val="24"/>
                <w:szCs w:val="24"/>
              </w:rPr>
              <w:t>Renfei Wang</w:t>
            </w:r>
          </w:p>
        </w:tc>
        <w:tc>
          <w:tcPr>
            <w:tcW w:w="2765" w:type="dxa"/>
          </w:tcPr>
          <w:p w14:paraId="2A84949B" w14:textId="6A98A071" w:rsidR="00571471" w:rsidRDefault="00571471" w:rsidP="00571471">
            <w:pPr>
              <w:spacing w:line="360" w:lineRule="auto"/>
              <w:rPr>
                <w:rFonts w:ascii="Arial" w:hAnsi="Arial" w:cs="Arial" w:hint="eastAsia"/>
                <w:sz w:val="24"/>
                <w:szCs w:val="24"/>
              </w:rPr>
            </w:pPr>
            <w:r w:rsidRPr="00E87AF1">
              <w:rPr>
                <w:rFonts w:ascii="Arial" w:hAnsi="Arial" w:cs="Arial"/>
                <w:sz w:val="24"/>
                <w:szCs w:val="24"/>
              </w:rPr>
              <w:t>2744049W</w:t>
            </w:r>
          </w:p>
        </w:tc>
        <w:tc>
          <w:tcPr>
            <w:tcW w:w="2766" w:type="dxa"/>
          </w:tcPr>
          <w:p w14:paraId="3B45C9B0" w14:textId="4D6C1CFF" w:rsidR="00571471" w:rsidRDefault="00571471" w:rsidP="00571471">
            <w:pPr>
              <w:spacing w:line="360" w:lineRule="auto"/>
              <w:rPr>
                <w:rFonts w:ascii="Arial" w:hAnsi="Arial" w:cs="Arial" w:hint="eastAsia"/>
                <w:sz w:val="24"/>
                <w:szCs w:val="24"/>
              </w:rPr>
            </w:pPr>
            <w:r>
              <w:rPr>
                <w:rFonts w:ascii="Arial" w:hAnsi="Arial" w:cs="Arial"/>
                <w:sz w:val="24"/>
                <w:szCs w:val="24"/>
              </w:rPr>
              <w:t>Material Searcher</w:t>
            </w:r>
          </w:p>
        </w:tc>
      </w:tr>
      <w:tr w:rsidR="00571471" w14:paraId="027C873F" w14:textId="77777777" w:rsidTr="00E90CCD">
        <w:tc>
          <w:tcPr>
            <w:tcW w:w="2765" w:type="dxa"/>
          </w:tcPr>
          <w:p w14:paraId="4F837BD0" w14:textId="469477A3" w:rsidR="00571471" w:rsidRDefault="00571471" w:rsidP="00571471">
            <w:pPr>
              <w:spacing w:line="360" w:lineRule="auto"/>
              <w:rPr>
                <w:rFonts w:ascii="Arial" w:hAnsi="Arial" w:cs="Arial" w:hint="eastAsia"/>
                <w:sz w:val="24"/>
                <w:szCs w:val="24"/>
              </w:rPr>
            </w:pPr>
            <w:r w:rsidRPr="00E87AF1">
              <w:rPr>
                <w:rFonts w:ascii="Arial" w:hAnsi="Arial" w:cs="Arial"/>
                <w:sz w:val="24"/>
                <w:szCs w:val="24"/>
              </w:rPr>
              <w:t>JIAHAO YUAN</w:t>
            </w:r>
          </w:p>
        </w:tc>
        <w:tc>
          <w:tcPr>
            <w:tcW w:w="2765" w:type="dxa"/>
          </w:tcPr>
          <w:p w14:paraId="0231AD36" w14:textId="3AA92D06" w:rsidR="00571471" w:rsidRDefault="00571471" w:rsidP="00571471">
            <w:pPr>
              <w:spacing w:line="360" w:lineRule="auto"/>
              <w:rPr>
                <w:rFonts w:ascii="Arial" w:hAnsi="Arial" w:cs="Arial" w:hint="eastAsia"/>
                <w:sz w:val="24"/>
                <w:szCs w:val="24"/>
              </w:rPr>
            </w:pPr>
            <w:r w:rsidRPr="00E87AF1">
              <w:rPr>
                <w:rFonts w:ascii="Arial" w:hAnsi="Arial" w:cs="Arial"/>
                <w:sz w:val="24"/>
                <w:szCs w:val="24"/>
              </w:rPr>
              <w:t>2797380Y</w:t>
            </w:r>
          </w:p>
        </w:tc>
        <w:tc>
          <w:tcPr>
            <w:tcW w:w="2766" w:type="dxa"/>
          </w:tcPr>
          <w:p w14:paraId="46CEB181" w14:textId="7FAD806D" w:rsidR="00571471" w:rsidRDefault="00571471" w:rsidP="00571471">
            <w:pPr>
              <w:spacing w:line="360" w:lineRule="auto"/>
              <w:rPr>
                <w:rFonts w:ascii="Arial" w:hAnsi="Arial" w:cs="Arial" w:hint="eastAsia"/>
                <w:sz w:val="24"/>
                <w:szCs w:val="24"/>
              </w:rPr>
            </w:pPr>
            <w:proofErr w:type="spellStart"/>
            <w:r>
              <w:rPr>
                <w:rFonts w:ascii="Arial" w:hAnsi="Arial" w:cs="Arial" w:hint="eastAsia"/>
                <w:sz w:val="24"/>
                <w:szCs w:val="24"/>
              </w:rPr>
              <w:t>C</w:t>
            </w:r>
            <w:r>
              <w:rPr>
                <w:rFonts w:ascii="Arial" w:hAnsi="Arial" w:cs="Arial"/>
                <w:sz w:val="24"/>
                <w:szCs w:val="24"/>
              </w:rPr>
              <w:t>an not</w:t>
            </w:r>
            <w:proofErr w:type="spellEnd"/>
            <w:r>
              <w:rPr>
                <w:rFonts w:ascii="Arial" w:hAnsi="Arial" w:cs="Arial"/>
                <w:sz w:val="24"/>
                <w:szCs w:val="24"/>
              </w:rPr>
              <w:t xml:space="preserve"> reach</w:t>
            </w:r>
          </w:p>
        </w:tc>
      </w:tr>
    </w:tbl>
    <w:p w14:paraId="6A1A8D0E" w14:textId="62F5CDE4" w:rsidR="00E90CCD" w:rsidRDefault="00E90CCD" w:rsidP="00865AA3">
      <w:pPr>
        <w:spacing w:line="360" w:lineRule="auto"/>
        <w:rPr>
          <w:rFonts w:ascii="Arial" w:hAnsi="Arial" w:cs="Arial"/>
          <w:sz w:val="24"/>
          <w:szCs w:val="24"/>
        </w:rPr>
      </w:pPr>
    </w:p>
    <w:p w14:paraId="42F598DA" w14:textId="17EFAF58" w:rsidR="00EA61D5" w:rsidRPr="00ED41EC" w:rsidRDefault="00E90CCD" w:rsidP="00E90CCD">
      <w:pPr>
        <w:rPr>
          <w:rFonts w:ascii="Arial" w:hAnsi="Arial" w:cs="Arial" w:hint="eastAsia"/>
          <w:sz w:val="24"/>
          <w:szCs w:val="24"/>
        </w:rPr>
      </w:pPr>
      <w:r>
        <w:rPr>
          <w:rFonts w:ascii="Arial" w:hAnsi="Arial" w:cs="Arial"/>
          <w:sz w:val="24"/>
          <w:szCs w:val="24"/>
        </w:rPr>
        <w:br w:type="page"/>
      </w:r>
    </w:p>
    <w:sdt>
      <w:sdtPr>
        <w:rPr>
          <w:rFonts w:ascii="Arial" w:eastAsiaTheme="minorEastAsia" w:hAnsi="Arial" w:cs="Arial"/>
          <w:color w:val="auto"/>
          <w:kern w:val="2"/>
          <w:sz w:val="21"/>
          <w:szCs w:val="22"/>
          <w:lang w:val="zh-CN"/>
        </w:rPr>
        <w:id w:val="545654009"/>
        <w:docPartObj>
          <w:docPartGallery w:val="Table of Contents"/>
          <w:docPartUnique/>
        </w:docPartObj>
      </w:sdtPr>
      <w:sdtEndPr>
        <w:rPr>
          <w:b/>
          <w:bCs/>
        </w:rPr>
      </w:sdtEndPr>
      <w:sdtContent>
        <w:p w14:paraId="17A249E6" w14:textId="2DDD7F16" w:rsidR="00EA61D5" w:rsidRPr="00ED41EC" w:rsidRDefault="00EA61D5" w:rsidP="00865AA3">
          <w:pPr>
            <w:pStyle w:val="TOC"/>
            <w:spacing w:line="240" w:lineRule="auto"/>
            <w:rPr>
              <w:rFonts w:ascii="Arial" w:hAnsi="Arial" w:cs="Arial"/>
            </w:rPr>
          </w:pPr>
          <w:r w:rsidRPr="00ED41EC">
            <w:rPr>
              <w:rFonts w:ascii="Arial" w:hAnsi="Arial" w:cs="Arial"/>
              <w:lang w:val="zh-CN"/>
            </w:rPr>
            <w:t>Content Tables</w:t>
          </w:r>
        </w:p>
        <w:p w14:paraId="01E05CBB" w14:textId="0B2DBA6D" w:rsidR="00ED41EC" w:rsidRDefault="00EA61D5">
          <w:pPr>
            <w:pStyle w:val="TOC1"/>
            <w:tabs>
              <w:tab w:val="right" w:leader="dot" w:pos="8296"/>
            </w:tabs>
            <w:rPr>
              <w:noProof/>
            </w:rPr>
          </w:pPr>
          <w:r w:rsidRPr="00ED41EC">
            <w:rPr>
              <w:rFonts w:ascii="Arial" w:hAnsi="Arial" w:cs="Arial"/>
              <w:b/>
              <w:bCs/>
              <w:lang w:val="zh-CN"/>
            </w:rPr>
            <w:fldChar w:fldCharType="begin"/>
          </w:r>
          <w:r w:rsidRPr="00ED41EC">
            <w:rPr>
              <w:rFonts w:ascii="Arial" w:hAnsi="Arial" w:cs="Arial"/>
              <w:b/>
              <w:bCs/>
              <w:lang w:val="zh-CN"/>
            </w:rPr>
            <w:instrText xml:space="preserve"> TOC \o "1-3" \h \z \u </w:instrText>
          </w:r>
          <w:r w:rsidRPr="00ED41EC">
            <w:rPr>
              <w:rFonts w:ascii="Arial" w:hAnsi="Arial" w:cs="Arial"/>
              <w:b/>
              <w:bCs/>
              <w:lang w:val="zh-CN"/>
            </w:rPr>
            <w:fldChar w:fldCharType="separate"/>
          </w:r>
          <w:hyperlink w:anchor="_Toc131067277" w:history="1">
            <w:r w:rsidR="00ED41EC" w:rsidRPr="00710AE3">
              <w:rPr>
                <w:rStyle w:val="a4"/>
                <w:rFonts w:ascii="Arial" w:hAnsi="Arial" w:cs="Arial"/>
                <w:noProof/>
              </w:rPr>
              <w:t>Executive Summary</w:t>
            </w:r>
            <w:r w:rsidR="00ED41EC">
              <w:rPr>
                <w:noProof/>
                <w:webHidden/>
              </w:rPr>
              <w:tab/>
            </w:r>
            <w:r w:rsidR="00ED41EC">
              <w:rPr>
                <w:noProof/>
                <w:webHidden/>
              </w:rPr>
              <w:fldChar w:fldCharType="begin"/>
            </w:r>
            <w:r w:rsidR="00ED41EC">
              <w:rPr>
                <w:noProof/>
                <w:webHidden/>
              </w:rPr>
              <w:instrText xml:space="preserve"> PAGEREF _Toc131067277 \h </w:instrText>
            </w:r>
            <w:r w:rsidR="00ED41EC">
              <w:rPr>
                <w:noProof/>
                <w:webHidden/>
              </w:rPr>
            </w:r>
            <w:r w:rsidR="00ED41EC">
              <w:rPr>
                <w:noProof/>
                <w:webHidden/>
              </w:rPr>
              <w:fldChar w:fldCharType="separate"/>
            </w:r>
            <w:r w:rsidR="00ED41EC">
              <w:rPr>
                <w:noProof/>
                <w:webHidden/>
              </w:rPr>
              <w:t>3</w:t>
            </w:r>
            <w:r w:rsidR="00ED41EC">
              <w:rPr>
                <w:noProof/>
                <w:webHidden/>
              </w:rPr>
              <w:fldChar w:fldCharType="end"/>
            </w:r>
          </w:hyperlink>
        </w:p>
        <w:p w14:paraId="175231ED" w14:textId="37A240A5" w:rsidR="00ED41EC" w:rsidRDefault="00ED41EC">
          <w:pPr>
            <w:pStyle w:val="TOC1"/>
            <w:tabs>
              <w:tab w:val="right" w:leader="dot" w:pos="8296"/>
            </w:tabs>
            <w:rPr>
              <w:noProof/>
            </w:rPr>
          </w:pPr>
          <w:hyperlink w:anchor="_Toc131067278" w:history="1">
            <w:r w:rsidRPr="00710AE3">
              <w:rPr>
                <w:rStyle w:val="a4"/>
                <w:rFonts w:ascii="Arial" w:hAnsi="Arial" w:cs="Arial"/>
                <w:noProof/>
              </w:rPr>
              <w:t>Improve Energy Efficiency</w:t>
            </w:r>
            <w:r>
              <w:rPr>
                <w:noProof/>
                <w:webHidden/>
              </w:rPr>
              <w:tab/>
            </w:r>
            <w:r>
              <w:rPr>
                <w:noProof/>
                <w:webHidden/>
              </w:rPr>
              <w:fldChar w:fldCharType="begin"/>
            </w:r>
            <w:r>
              <w:rPr>
                <w:noProof/>
                <w:webHidden/>
              </w:rPr>
              <w:instrText xml:space="preserve"> PAGEREF _Toc131067278 \h </w:instrText>
            </w:r>
            <w:r>
              <w:rPr>
                <w:noProof/>
                <w:webHidden/>
              </w:rPr>
            </w:r>
            <w:r>
              <w:rPr>
                <w:noProof/>
                <w:webHidden/>
              </w:rPr>
              <w:fldChar w:fldCharType="separate"/>
            </w:r>
            <w:r>
              <w:rPr>
                <w:noProof/>
                <w:webHidden/>
              </w:rPr>
              <w:t>4</w:t>
            </w:r>
            <w:r>
              <w:rPr>
                <w:noProof/>
                <w:webHidden/>
              </w:rPr>
              <w:fldChar w:fldCharType="end"/>
            </w:r>
          </w:hyperlink>
        </w:p>
        <w:p w14:paraId="47520939" w14:textId="5FC1CD23" w:rsidR="00ED41EC" w:rsidRDefault="00ED41EC">
          <w:pPr>
            <w:pStyle w:val="TOC2"/>
            <w:tabs>
              <w:tab w:val="right" w:leader="dot" w:pos="8296"/>
            </w:tabs>
            <w:rPr>
              <w:noProof/>
            </w:rPr>
          </w:pPr>
          <w:hyperlink w:anchor="_Toc131067279" w:history="1">
            <w:r w:rsidRPr="00710AE3">
              <w:rPr>
                <w:rStyle w:val="a4"/>
                <w:rFonts w:ascii="Arial" w:hAnsi="Arial" w:cs="Arial"/>
                <w:noProof/>
              </w:rPr>
              <w:t>Improve the efficiency of electric energy utilization by IOT</w:t>
            </w:r>
            <w:r>
              <w:rPr>
                <w:noProof/>
                <w:webHidden/>
              </w:rPr>
              <w:tab/>
            </w:r>
            <w:r>
              <w:rPr>
                <w:noProof/>
                <w:webHidden/>
              </w:rPr>
              <w:fldChar w:fldCharType="begin"/>
            </w:r>
            <w:r>
              <w:rPr>
                <w:noProof/>
                <w:webHidden/>
              </w:rPr>
              <w:instrText xml:space="preserve"> PAGEREF _Toc131067279 \h </w:instrText>
            </w:r>
            <w:r>
              <w:rPr>
                <w:noProof/>
                <w:webHidden/>
              </w:rPr>
            </w:r>
            <w:r>
              <w:rPr>
                <w:noProof/>
                <w:webHidden/>
              </w:rPr>
              <w:fldChar w:fldCharType="separate"/>
            </w:r>
            <w:r>
              <w:rPr>
                <w:noProof/>
                <w:webHidden/>
              </w:rPr>
              <w:t>4</w:t>
            </w:r>
            <w:r>
              <w:rPr>
                <w:noProof/>
                <w:webHidden/>
              </w:rPr>
              <w:fldChar w:fldCharType="end"/>
            </w:r>
          </w:hyperlink>
        </w:p>
        <w:p w14:paraId="31389C0F" w14:textId="60F215C2" w:rsidR="00ED41EC" w:rsidRDefault="00ED41EC">
          <w:pPr>
            <w:pStyle w:val="TOC3"/>
            <w:tabs>
              <w:tab w:val="right" w:leader="dot" w:pos="8296"/>
            </w:tabs>
            <w:rPr>
              <w:noProof/>
            </w:rPr>
          </w:pPr>
          <w:hyperlink w:anchor="_Toc131067280" w:history="1">
            <w:r w:rsidRPr="00710AE3">
              <w:rPr>
                <w:rStyle w:val="a4"/>
                <w:rFonts w:ascii="Arial" w:hAnsi="Arial" w:cs="Arial"/>
                <w:noProof/>
              </w:rPr>
              <w:t>How To Do</w:t>
            </w:r>
            <w:r>
              <w:rPr>
                <w:noProof/>
                <w:webHidden/>
              </w:rPr>
              <w:tab/>
            </w:r>
            <w:r>
              <w:rPr>
                <w:noProof/>
                <w:webHidden/>
              </w:rPr>
              <w:fldChar w:fldCharType="begin"/>
            </w:r>
            <w:r>
              <w:rPr>
                <w:noProof/>
                <w:webHidden/>
              </w:rPr>
              <w:instrText xml:space="preserve"> PAGEREF _Toc131067280 \h </w:instrText>
            </w:r>
            <w:r>
              <w:rPr>
                <w:noProof/>
                <w:webHidden/>
              </w:rPr>
            </w:r>
            <w:r>
              <w:rPr>
                <w:noProof/>
                <w:webHidden/>
              </w:rPr>
              <w:fldChar w:fldCharType="separate"/>
            </w:r>
            <w:r>
              <w:rPr>
                <w:noProof/>
                <w:webHidden/>
              </w:rPr>
              <w:t>4</w:t>
            </w:r>
            <w:r>
              <w:rPr>
                <w:noProof/>
                <w:webHidden/>
              </w:rPr>
              <w:fldChar w:fldCharType="end"/>
            </w:r>
          </w:hyperlink>
        </w:p>
        <w:p w14:paraId="63C7C8CF" w14:textId="1EF8D368" w:rsidR="00ED41EC" w:rsidRDefault="00ED41EC">
          <w:pPr>
            <w:pStyle w:val="TOC3"/>
            <w:tabs>
              <w:tab w:val="right" w:leader="dot" w:pos="8296"/>
            </w:tabs>
            <w:rPr>
              <w:noProof/>
            </w:rPr>
          </w:pPr>
          <w:hyperlink w:anchor="_Toc131067281" w:history="1">
            <w:r w:rsidRPr="00710AE3">
              <w:rPr>
                <w:rStyle w:val="a4"/>
                <w:rFonts w:ascii="Arial" w:hAnsi="Arial" w:cs="Arial"/>
                <w:noProof/>
              </w:rPr>
              <w:t>Advantages</w:t>
            </w:r>
            <w:r>
              <w:rPr>
                <w:noProof/>
                <w:webHidden/>
              </w:rPr>
              <w:tab/>
            </w:r>
            <w:r>
              <w:rPr>
                <w:noProof/>
                <w:webHidden/>
              </w:rPr>
              <w:fldChar w:fldCharType="begin"/>
            </w:r>
            <w:r>
              <w:rPr>
                <w:noProof/>
                <w:webHidden/>
              </w:rPr>
              <w:instrText xml:space="preserve"> PAGEREF _Toc131067281 \h </w:instrText>
            </w:r>
            <w:r>
              <w:rPr>
                <w:noProof/>
                <w:webHidden/>
              </w:rPr>
            </w:r>
            <w:r>
              <w:rPr>
                <w:noProof/>
                <w:webHidden/>
              </w:rPr>
              <w:fldChar w:fldCharType="separate"/>
            </w:r>
            <w:r>
              <w:rPr>
                <w:noProof/>
                <w:webHidden/>
              </w:rPr>
              <w:t>6</w:t>
            </w:r>
            <w:r>
              <w:rPr>
                <w:noProof/>
                <w:webHidden/>
              </w:rPr>
              <w:fldChar w:fldCharType="end"/>
            </w:r>
          </w:hyperlink>
        </w:p>
        <w:p w14:paraId="026F937B" w14:textId="077D1C7E" w:rsidR="00ED41EC" w:rsidRDefault="00ED41EC">
          <w:pPr>
            <w:pStyle w:val="TOC2"/>
            <w:tabs>
              <w:tab w:val="right" w:leader="dot" w:pos="8296"/>
            </w:tabs>
            <w:rPr>
              <w:noProof/>
            </w:rPr>
          </w:pPr>
          <w:hyperlink w:anchor="_Toc131067282" w:history="1">
            <w:r w:rsidRPr="00710AE3">
              <w:rPr>
                <w:rStyle w:val="a4"/>
                <w:rFonts w:ascii="Arial" w:hAnsi="Arial" w:cs="Arial"/>
                <w:noProof/>
              </w:rPr>
              <w:t>Improve the cross-sectional area of conductors and the power factor of the grid</w:t>
            </w:r>
            <w:r>
              <w:rPr>
                <w:noProof/>
                <w:webHidden/>
              </w:rPr>
              <w:tab/>
            </w:r>
            <w:r>
              <w:rPr>
                <w:noProof/>
                <w:webHidden/>
              </w:rPr>
              <w:fldChar w:fldCharType="begin"/>
            </w:r>
            <w:r>
              <w:rPr>
                <w:noProof/>
                <w:webHidden/>
              </w:rPr>
              <w:instrText xml:space="preserve"> PAGEREF _Toc131067282 \h </w:instrText>
            </w:r>
            <w:r>
              <w:rPr>
                <w:noProof/>
                <w:webHidden/>
              </w:rPr>
            </w:r>
            <w:r>
              <w:rPr>
                <w:noProof/>
                <w:webHidden/>
              </w:rPr>
              <w:fldChar w:fldCharType="separate"/>
            </w:r>
            <w:r>
              <w:rPr>
                <w:noProof/>
                <w:webHidden/>
              </w:rPr>
              <w:t>6</w:t>
            </w:r>
            <w:r>
              <w:rPr>
                <w:noProof/>
                <w:webHidden/>
              </w:rPr>
              <w:fldChar w:fldCharType="end"/>
            </w:r>
          </w:hyperlink>
        </w:p>
        <w:p w14:paraId="0D7986D7" w14:textId="4CF45650" w:rsidR="00ED41EC" w:rsidRDefault="00ED41EC">
          <w:pPr>
            <w:pStyle w:val="TOC3"/>
            <w:tabs>
              <w:tab w:val="right" w:leader="dot" w:pos="8296"/>
            </w:tabs>
            <w:rPr>
              <w:noProof/>
            </w:rPr>
          </w:pPr>
          <w:hyperlink w:anchor="_Toc131067283" w:history="1">
            <w:r w:rsidRPr="00710AE3">
              <w:rPr>
                <w:rStyle w:val="a4"/>
                <w:rFonts w:ascii="Arial" w:hAnsi="Arial" w:cs="Arial"/>
                <w:noProof/>
              </w:rPr>
              <w:t>How to do</w:t>
            </w:r>
            <w:r>
              <w:rPr>
                <w:noProof/>
                <w:webHidden/>
              </w:rPr>
              <w:tab/>
            </w:r>
            <w:r>
              <w:rPr>
                <w:noProof/>
                <w:webHidden/>
              </w:rPr>
              <w:fldChar w:fldCharType="begin"/>
            </w:r>
            <w:r>
              <w:rPr>
                <w:noProof/>
                <w:webHidden/>
              </w:rPr>
              <w:instrText xml:space="preserve"> PAGEREF _Toc131067283 \h </w:instrText>
            </w:r>
            <w:r>
              <w:rPr>
                <w:noProof/>
                <w:webHidden/>
              </w:rPr>
            </w:r>
            <w:r>
              <w:rPr>
                <w:noProof/>
                <w:webHidden/>
              </w:rPr>
              <w:fldChar w:fldCharType="separate"/>
            </w:r>
            <w:r>
              <w:rPr>
                <w:noProof/>
                <w:webHidden/>
              </w:rPr>
              <w:t>6</w:t>
            </w:r>
            <w:r>
              <w:rPr>
                <w:noProof/>
                <w:webHidden/>
              </w:rPr>
              <w:fldChar w:fldCharType="end"/>
            </w:r>
          </w:hyperlink>
        </w:p>
        <w:p w14:paraId="0A369F95" w14:textId="22C79556" w:rsidR="00ED41EC" w:rsidRDefault="00ED41EC">
          <w:pPr>
            <w:pStyle w:val="TOC3"/>
            <w:tabs>
              <w:tab w:val="right" w:leader="dot" w:pos="8296"/>
            </w:tabs>
            <w:rPr>
              <w:noProof/>
            </w:rPr>
          </w:pPr>
          <w:hyperlink w:anchor="_Toc131067284" w:history="1">
            <w:r w:rsidRPr="00710AE3">
              <w:rPr>
                <w:rStyle w:val="a4"/>
                <w:rFonts w:ascii="Arial" w:hAnsi="Arial" w:cs="Arial"/>
                <w:noProof/>
              </w:rPr>
              <w:t>Advantages</w:t>
            </w:r>
            <w:r>
              <w:rPr>
                <w:noProof/>
                <w:webHidden/>
              </w:rPr>
              <w:tab/>
            </w:r>
            <w:r>
              <w:rPr>
                <w:noProof/>
                <w:webHidden/>
              </w:rPr>
              <w:fldChar w:fldCharType="begin"/>
            </w:r>
            <w:r>
              <w:rPr>
                <w:noProof/>
                <w:webHidden/>
              </w:rPr>
              <w:instrText xml:space="preserve"> PAGEREF _Toc131067284 \h </w:instrText>
            </w:r>
            <w:r>
              <w:rPr>
                <w:noProof/>
                <w:webHidden/>
              </w:rPr>
            </w:r>
            <w:r>
              <w:rPr>
                <w:noProof/>
                <w:webHidden/>
              </w:rPr>
              <w:fldChar w:fldCharType="separate"/>
            </w:r>
            <w:r>
              <w:rPr>
                <w:noProof/>
                <w:webHidden/>
              </w:rPr>
              <w:t>8</w:t>
            </w:r>
            <w:r>
              <w:rPr>
                <w:noProof/>
                <w:webHidden/>
              </w:rPr>
              <w:fldChar w:fldCharType="end"/>
            </w:r>
          </w:hyperlink>
        </w:p>
        <w:p w14:paraId="6C94C775" w14:textId="616599BC" w:rsidR="00ED41EC" w:rsidRDefault="00ED41EC">
          <w:pPr>
            <w:pStyle w:val="TOC1"/>
            <w:tabs>
              <w:tab w:val="right" w:leader="dot" w:pos="8296"/>
            </w:tabs>
            <w:rPr>
              <w:noProof/>
            </w:rPr>
          </w:pPr>
          <w:hyperlink w:anchor="_Toc131067285" w:history="1">
            <w:r w:rsidRPr="00710AE3">
              <w:rPr>
                <w:rStyle w:val="a4"/>
                <w:rFonts w:ascii="Arial" w:hAnsi="Arial" w:cs="Arial"/>
                <w:noProof/>
              </w:rPr>
              <w:t>Promote Renewable Energy</w:t>
            </w:r>
            <w:r>
              <w:rPr>
                <w:noProof/>
                <w:webHidden/>
              </w:rPr>
              <w:tab/>
            </w:r>
            <w:r>
              <w:rPr>
                <w:noProof/>
                <w:webHidden/>
              </w:rPr>
              <w:fldChar w:fldCharType="begin"/>
            </w:r>
            <w:r>
              <w:rPr>
                <w:noProof/>
                <w:webHidden/>
              </w:rPr>
              <w:instrText xml:space="preserve"> PAGEREF _Toc131067285 \h </w:instrText>
            </w:r>
            <w:r>
              <w:rPr>
                <w:noProof/>
                <w:webHidden/>
              </w:rPr>
            </w:r>
            <w:r>
              <w:rPr>
                <w:noProof/>
                <w:webHidden/>
              </w:rPr>
              <w:fldChar w:fldCharType="separate"/>
            </w:r>
            <w:r>
              <w:rPr>
                <w:noProof/>
                <w:webHidden/>
              </w:rPr>
              <w:t>9</w:t>
            </w:r>
            <w:r>
              <w:rPr>
                <w:noProof/>
                <w:webHidden/>
              </w:rPr>
              <w:fldChar w:fldCharType="end"/>
            </w:r>
          </w:hyperlink>
        </w:p>
        <w:p w14:paraId="22B4B36A" w14:textId="5ECC81AB" w:rsidR="00ED41EC" w:rsidRDefault="00ED41EC">
          <w:pPr>
            <w:pStyle w:val="TOC2"/>
            <w:tabs>
              <w:tab w:val="right" w:leader="dot" w:pos="8296"/>
            </w:tabs>
            <w:rPr>
              <w:noProof/>
            </w:rPr>
          </w:pPr>
          <w:hyperlink w:anchor="_Toc131067286" w:history="1">
            <w:r w:rsidRPr="00710AE3">
              <w:rPr>
                <w:rStyle w:val="a4"/>
                <w:rFonts w:ascii="Arial" w:hAnsi="Arial" w:cs="Arial"/>
                <w:noProof/>
              </w:rPr>
              <w:t>Solar Power</w:t>
            </w:r>
            <w:r>
              <w:rPr>
                <w:noProof/>
                <w:webHidden/>
              </w:rPr>
              <w:tab/>
            </w:r>
            <w:r>
              <w:rPr>
                <w:noProof/>
                <w:webHidden/>
              </w:rPr>
              <w:fldChar w:fldCharType="begin"/>
            </w:r>
            <w:r>
              <w:rPr>
                <w:noProof/>
                <w:webHidden/>
              </w:rPr>
              <w:instrText xml:space="preserve"> PAGEREF _Toc131067286 \h </w:instrText>
            </w:r>
            <w:r>
              <w:rPr>
                <w:noProof/>
                <w:webHidden/>
              </w:rPr>
            </w:r>
            <w:r>
              <w:rPr>
                <w:noProof/>
                <w:webHidden/>
              </w:rPr>
              <w:fldChar w:fldCharType="separate"/>
            </w:r>
            <w:r>
              <w:rPr>
                <w:noProof/>
                <w:webHidden/>
              </w:rPr>
              <w:t>9</w:t>
            </w:r>
            <w:r>
              <w:rPr>
                <w:noProof/>
                <w:webHidden/>
              </w:rPr>
              <w:fldChar w:fldCharType="end"/>
            </w:r>
          </w:hyperlink>
        </w:p>
        <w:p w14:paraId="0953B02B" w14:textId="1AFF1FA5" w:rsidR="00ED41EC" w:rsidRDefault="00ED41EC">
          <w:pPr>
            <w:pStyle w:val="TOC3"/>
            <w:tabs>
              <w:tab w:val="right" w:leader="dot" w:pos="8296"/>
            </w:tabs>
            <w:rPr>
              <w:noProof/>
            </w:rPr>
          </w:pPr>
          <w:hyperlink w:anchor="_Toc131067287" w:history="1">
            <w:r w:rsidRPr="00710AE3">
              <w:rPr>
                <w:rStyle w:val="a4"/>
                <w:rFonts w:ascii="Arial" w:hAnsi="Arial" w:cs="Arial"/>
                <w:noProof/>
              </w:rPr>
              <w:t>Investigation of Solar Power</w:t>
            </w:r>
            <w:r>
              <w:rPr>
                <w:noProof/>
                <w:webHidden/>
              </w:rPr>
              <w:tab/>
            </w:r>
            <w:r>
              <w:rPr>
                <w:noProof/>
                <w:webHidden/>
              </w:rPr>
              <w:fldChar w:fldCharType="begin"/>
            </w:r>
            <w:r>
              <w:rPr>
                <w:noProof/>
                <w:webHidden/>
              </w:rPr>
              <w:instrText xml:space="preserve"> PAGEREF _Toc131067287 \h </w:instrText>
            </w:r>
            <w:r>
              <w:rPr>
                <w:noProof/>
                <w:webHidden/>
              </w:rPr>
            </w:r>
            <w:r>
              <w:rPr>
                <w:noProof/>
                <w:webHidden/>
              </w:rPr>
              <w:fldChar w:fldCharType="separate"/>
            </w:r>
            <w:r>
              <w:rPr>
                <w:noProof/>
                <w:webHidden/>
              </w:rPr>
              <w:t>9</w:t>
            </w:r>
            <w:r>
              <w:rPr>
                <w:noProof/>
                <w:webHidden/>
              </w:rPr>
              <w:fldChar w:fldCharType="end"/>
            </w:r>
          </w:hyperlink>
        </w:p>
        <w:p w14:paraId="6A9A201C" w14:textId="79D99D1E" w:rsidR="00ED41EC" w:rsidRDefault="00ED41EC">
          <w:pPr>
            <w:pStyle w:val="TOC3"/>
            <w:tabs>
              <w:tab w:val="right" w:leader="dot" w:pos="8296"/>
            </w:tabs>
            <w:rPr>
              <w:noProof/>
            </w:rPr>
          </w:pPr>
          <w:hyperlink w:anchor="_Toc131067288" w:history="1">
            <w:r w:rsidRPr="00710AE3">
              <w:rPr>
                <w:rStyle w:val="a4"/>
                <w:rFonts w:ascii="Arial" w:hAnsi="Arial" w:cs="Arial"/>
                <w:noProof/>
              </w:rPr>
              <w:t>How to do</w:t>
            </w:r>
            <w:r>
              <w:rPr>
                <w:noProof/>
                <w:webHidden/>
              </w:rPr>
              <w:tab/>
            </w:r>
            <w:r>
              <w:rPr>
                <w:noProof/>
                <w:webHidden/>
              </w:rPr>
              <w:fldChar w:fldCharType="begin"/>
            </w:r>
            <w:r>
              <w:rPr>
                <w:noProof/>
                <w:webHidden/>
              </w:rPr>
              <w:instrText xml:space="preserve"> PAGEREF _Toc131067288 \h </w:instrText>
            </w:r>
            <w:r>
              <w:rPr>
                <w:noProof/>
                <w:webHidden/>
              </w:rPr>
            </w:r>
            <w:r>
              <w:rPr>
                <w:noProof/>
                <w:webHidden/>
              </w:rPr>
              <w:fldChar w:fldCharType="separate"/>
            </w:r>
            <w:r>
              <w:rPr>
                <w:noProof/>
                <w:webHidden/>
              </w:rPr>
              <w:t>10</w:t>
            </w:r>
            <w:r>
              <w:rPr>
                <w:noProof/>
                <w:webHidden/>
              </w:rPr>
              <w:fldChar w:fldCharType="end"/>
            </w:r>
          </w:hyperlink>
        </w:p>
        <w:p w14:paraId="35CEBEBE" w14:textId="1101C7B1" w:rsidR="00ED41EC" w:rsidRDefault="00ED41EC">
          <w:pPr>
            <w:pStyle w:val="TOC3"/>
            <w:tabs>
              <w:tab w:val="right" w:leader="dot" w:pos="8296"/>
            </w:tabs>
            <w:rPr>
              <w:noProof/>
            </w:rPr>
          </w:pPr>
          <w:hyperlink w:anchor="_Toc131067289" w:history="1">
            <w:r w:rsidRPr="00710AE3">
              <w:rPr>
                <w:rStyle w:val="a4"/>
                <w:rFonts w:ascii="Arial" w:hAnsi="Arial" w:cs="Arial"/>
                <w:noProof/>
              </w:rPr>
              <w:t>Advantage</w:t>
            </w:r>
            <w:r>
              <w:rPr>
                <w:noProof/>
                <w:webHidden/>
              </w:rPr>
              <w:tab/>
            </w:r>
            <w:r>
              <w:rPr>
                <w:noProof/>
                <w:webHidden/>
              </w:rPr>
              <w:fldChar w:fldCharType="begin"/>
            </w:r>
            <w:r>
              <w:rPr>
                <w:noProof/>
                <w:webHidden/>
              </w:rPr>
              <w:instrText xml:space="preserve"> PAGEREF _Toc131067289 \h </w:instrText>
            </w:r>
            <w:r>
              <w:rPr>
                <w:noProof/>
                <w:webHidden/>
              </w:rPr>
            </w:r>
            <w:r>
              <w:rPr>
                <w:noProof/>
                <w:webHidden/>
              </w:rPr>
              <w:fldChar w:fldCharType="separate"/>
            </w:r>
            <w:r>
              <w:rPr>
                <w:noProof/>
                <w:webHidden/>
              </w:rPr>
              <w:t>11</w:t>
            </w:r>
            <w:r>
              <w:rPr>
                <w:noProof/>
                <w:webHidden/>
              </w:rPr>
              <w:fldChar w:fldCharType="end"/>
            </w:r>
          </w:hyperlink>
        </w:p>
        <w:p w14:paraId="5778606E" w14:textId="3ECB13FD" w:rsidR="00ED41EC" w:rsidRDefault="00ED41EC">
          <w:pPr>
            <w:pStyle w:val="TOC3"/>
            <w:tabs>
              <w:tab w:val="right" w:leader="dot" w:pos="8296"/>
            </w:tabs>
            <w:rPr>
              <w:noProof/>
            </w:rPr>
          </w:pPr>
          <w:hyperlink w:anchor="_Toc131067290" w:history="1">
            <w:r w:rsidRPr="00710AE3">
              <w:rPr>
                <w:rStyle w:val="a4"/>
                <w:rFonts w:ascii="Arial" w:hAnsi="Arial" w:cs="Arial"/>
                <w:noProof/>
              </w:rPr>
              <w:t>Challenge</w:t>
            </w:r>
            <w:r>
              <w:rPr>
                <w:noProof/>
                <w:webHidden/>
              </w:rPr>
              <w:tab/>
            </w:r>
            <w:r>
              <w:rPr>
                <w:noProof/>
                <w:webHidden/>
              </w:rPr>
              <w:fldChar w:fldCharType="begin"/>
            </w:r>
            <w:r>
              <w:rPr>
                <w:noProof/>
                <w:webHidden/>
              </w:rPr>
              <w:instrText xml:space="preserve"> PAGEREF _Toc131067290 \h </w:instrText>
            </w:r>
            <w:r>
              <w:rPr>
                <w:noProof/>
                <w:webHidden/>
              </w:rPr>
            </w:r>
            <w:r>
              <w:rPr>
                <w:noProof/>
                <w:webHidden/>
              </w:rPr>
              <w:fldChar w:fldCharType="separate"/>
            </w:r>
            <w:r>
              <w:rPr>
                <w:noProof/>
                <w:webHidden/>
              </w:rPr>
              <w:t>11</w:t>
            </w:r>
            <w:r>
              <w:rPr>
                <w:noProof/>
                <w:webHidden/>
              </w:rPr>
              <w:fldChar w:fldCharType="end"/>
            </w:r>
          </w:hyperlink>
        </w:p>
        <w:p w14:paraId="40183AE5" w14:textId="48616C32" w:rsidR="00ED41EC" w:rsidRDefault="00ED41EC">
          <w:pPr>
            <w:pStyle w:val="TOC2"/>
            <w:tabs>
              <w:tab w:val="right" w:leader="dot" w:pos="8296"/>
            </w:tabs>
            <w:rPr>
              <w:noProof/>
            </w:rPr>
          </w:pPr>
          <w:hyperlink w:anchor="_Toc131067291" w:history="1">
            <w:r w:rsidRPr="00710AE3">
              <w:rPr>
                <w:rStyle w:val="a4"/>
                <w:rFonts w:ascii="Arial" w:hAnsi="Arial" w:cs="Arial"/>
                <w:noProof/>
              </w:rPr>
              <w:t>Wind Power</w:t>
            </w:r>
            <w:r>
              <w:rPr>
                <w:noProof/>
                <w:webHidden/>
              </w:rPr>
              <w:tab/>
            </w:r>
            <w:r>
              <w:rPr>
                <w:noProof/>
                <w:webHidden/>
              </w:rPr>
              <w:fldChar w:fldCharType="begin"/>
            </w:r>
            <w:r>
              <w:rPr>
                <w:noProof/>
                <w:webHidden/>
              </w:rPr>
              <w:instrText xml:space="preserve"> PAGEREF _Toc131067291 \h </w:instrText>
            </w:r>
            <w:r>
              <w:rPr>
                <w:noProof/>
                <w:webHidden/>
              </w:rPr>
            </w:r>
            <w:r>
              <w:rPr>
                <w:noProof/>
                <w:webHidden/>
              </w:rPr>
              <w:fldChar w:fldCharType="separate"/>
            </w:r>
            <w:r>
              <w:rPr>
                <w:noProof/>
                <w:webHidden/>
              </w:rPr>
              <w:t>12</w:t>
            </w:r>
            <w:r>
              <w:rPr>
                <w:noProof/>
                <w:webHidden/>
              </w:rPr>
              <w:fldChar w:fldCharType="end"/>
            </w:r>
          </w:hyperlink>
        </w:p>
        <w:p w14:paraId="7C984259" w14:textId="62C95EA2" w:rsidR="00ED41EC" w:rsidRDefault="00ED41EC">
          <w:pPr>
            <w:pStyle w:val="TOC3"/>
            <w:tabs>
              <w:tab w:val="right" w:leader="dot" w:pos="8296"/>
            </w:tabs>
            <w:rPr>
              <w:noProof/>
            </w:rPr>
          </w:pPr>
          <w:hyperlink w:anchor="_Toc131067292" w:history="1">
            <w:r w:rsidRPr="00710AE3">
              <w:rPr>
                <w:rStyle w:val="a4"/>
                <w:rFonts w:ascii="Arial" w:hAnsi="Arial" w:cs="Arial"/>
                <w:noProof/>
              </w:rPr>
              <w:t>What is Wind power</w:t>
            </w:r>
            <w:r>
              <w:rPr>
                <w:noProof/>
                <w:webHidden/>
              </w:rPr>
              <w:tab/>
            </w:r>
            <w:r>
              <w:rPr>
                <w:noProof/>
                <w:webHidden/>
              </w:rPr>
              <w:fldChar w:fldCharType="begin"/>
            </w:r>
            <w:r>
              <w:rPr>
                <w:noProof/>
                <w:webHidden/>
              </w:rPr>
              <w:instrText xml:space="preserve"> PAGEREF _Toc131067292 \h </w:instrText>
            </w:r>
            <w:r>
              <w:rPr>
                <w:noProof/>
                <w:webHidden/>
              </w:rPr>
            </w:r>
            <w:r>
              <w:rPr>
                <w:noProof/>
                <w:webHidden/>
              </w:rPr>
              <w:fldChar w:fldCharType="separate"/>
            </w:r>
            <w:r>
              <w:rPr>
                <w:noProof/>
                <w:webHidden/>
              </w:rPr>
              <w:t>12</w:t>
            </w:r>
            <w:r>
              <w:rPr>
                <w:noProof/>
                <w:webHidden/>
              </w:rPr>
              <w:fldChar w:fldCharType="end"/>
            </w:r>
          </w:hyperlink>
        </w:p>
        <w:p w14:paraId="78364465" w14:textId="0D042087" w:rsidR="00ED41EC" w:rsidRDefault="00ED41EC">
          <w:pPr>
            <w:pStyle w:val="TOC3"/>
            <w:tabs>
              <w:tab w:val="right" w:leader="dot" w:pos="8296"/>
            </w:tabs>
            <w:rPr>
              <w:noProof/>
            </w:rPr>
          </w:pPr>
          <w:hyperlink w:anchor="_Toc131067293" w:history="1">
            <w:r w:rsidRPr="00710AE3">
              <w:rPr>
                <w:rStyle w:val="a4"/>
                <w:rFonts w:ascii="Arial" w:hAnsi="Arial" w:cs="Arial"/>
                <w:noProof/>
              </w:rPr>
              <w:t>How to do</w:t>
            </w:r>
            <w:r>
              <w:rPr>
                <w:noProof/>
                <w:webHidden/>
              </w:rPr>
              <w:tab/>
            </w:r>
            <w:r>
              <w:rPr>
                <w:noProof/>
                <w:webHidden/>
              </w:rPr>
              <w:fldChar w:fldCharType="begin"/>
            </w:r>
            <w:r>
              <w:rPr>
                <w:noProof/>
                <w:webHidden/>
              </w:rPr>
              <w:instrText xml:space="preserve"> PAGEREF _Toc131067293 \h </w:instrText>
            </w:r>
            <w:r>
              <w:rPr>
                <w:noProof/>
                <w:webHidden/>
              </w:rPr>
            </w:r>
            <w:r>
              <w:rPr>
                <w:noProof/>
                <w:webHidden/>
              </w:rPr>
              <w:fldChar w:fldCharType="separate"/>
            </w:r>
            <w:r>
              <w:rPr>
                <w:noProof/>
                <w:webHidden/>
              </w:rPr>
              <w:t>13</w:t>
            </w:r>
            <w:r>
              <w:rPr>
                <w:noProof/>
                <w:webHidden/>
              </w:rPr>
              <w:fldChar w:fldCharType="end"/>
            </w:r>
          </w:hyperlink>
        </w:p>
        <w:p w14:paraId="54EABE77" w14:textId="2B66C80C" w:rsidR="00ED41EC" w:rsidRDefault="00ED41EC">
          <w:pPr>
            <w:pStyle w:val="TOC3"/>
            <w:tabs>
              <w:tab w:val="right" w:leader="dot" w:pos="8296"/>
            </w:tabs>
            <w:rPr>
              <w:noProof/>
            </w:rPr>
          </w:pPr>
          <w:hyperlink w:anchor="_Toc131067294" w:history="1">
            <w:r w:rsidRPr="00710AE3">
              <w:rPr>
                <w:rStyle w:val="a4"/>
                <w:rFonts w:ascii="Arial" w:hAnsi="Arial" w:cs="Arial"/>
                <w:noProof/>
              </w:rPr>
              <w:t>Advantages</w:t>
            </w:r>
            <w:r>
              <w:rPr>
                <w:noProof/>
                <w:webHidden/>
              </w:rPr>
              <w:tab/>
            </w:r>
            <w:r>
              <w:rPr>
                <w:noProof/>
                <w:webHidden/>
              </w:rPr>
              <w:fldChar w:fldCharType="begin"/>
            </w:r>
            <w:r>
              <w:rPr>
                <w:noProof/>
                <w:webHidden/>
              </w:rPr>
              <w:instrText xml:space="preserve"> PAGEREF _Toc131067294 \h </w:instrText>
            </w:r>
            <w:r>
              <w:rPr>
                <w:noProof/>
                <w:webHidden/>
              </w:rPr>
            </w:r>
            <w:r>
              <w:rPr>
                <w:noProof/>
                <w:webHidden/>
              </w:rPr>
              <w:fldChar w:fldCharType="separate"/>
            </w:r>
            <w:r>
              <w:rPr>
                <w:noProof/>
                <w:webHidden/>
              </w:rPr>
              <w:t>15</w:t>
            </w:r>
            <w:r>
              <w:rPr>
                <w:noProof/>
                <w:webHidden/>
              </w:rPr>
              <w:fldChar w:fldCharType="end"/>
            </w:r>
          </w:hyperlink>
        </w:p>
        <w:p w14:paraId="4C99CB19" w14:textId="740CAD98" w:rsidR="00ED41EC" w:rsidRDefault="00ED41EC">
          <w:pPr>
            <w:pStyle w:val="TOC1"/>
            <w:tabs>
              <w:tab w:val="right" w:leader="dot" w:pos="8296"/>
            </w:tabs>
            <w:rPr>
              <w:noProof/>
            </w:rPr>
          </w:pPr>
          <w:hyperlink w:anchor="_Toc131067295" w:history="1">
            <w:r w:rsidRPr="00710AE3">
              <w:rPr>
                <w:rStyle w:val="a4"/>
                <w:rFonts w:ascii="Arial" w:hAnsi="Arial" w:cs="Arial"/>
                <w:noProof/>
              </w:rPr>
              <w:t>Engineering Challenge</w:t>
            </w:r>
            <w:r>
              <w:rPr>
                <w:noProof/>
                <w:webHidden/>
              </w:rPr>
              <w:tab/>
            </w:r>
            <w:r>
              <w:rPr>
                <w:noProof/>
                <w:webHidden/>
              </w:rPr>
              <w:fldChar w:fldCharType="begin"/>
            </w:r>
            <w:r>
              <w:rPr>
                <w:noProof/>
                <w:webHidden/>
              </w:rPr>
              <w:instrText xml:space="preserve"> PAGEREF _Toc131067295 \h </w:instrText>
            </w:r>
            <w:r>
              <w:rPr>
                <w:noProof/>
                <w:webHidden/>
              </w:rPr>
            </w:r>
            <w:r>
              <w:rPr>
                <w:noProof/>
                <w:webHidden/>
              </w:rPr>
              <w:fldChar w:fldCharType="separate"/>
            </w:r>
            <w:r>
              <w:rPr>
                <w:noProof/>
                <w:webHidden/>
              </w:rPr>
              <w:t>16</w:t>
            </w:r>
            <w:r>
              <w:rPr>
                <w:noProof/>
                <w:webHidden/>
              </w:rPr>
              <w:fldChar w:fldCharType="end"/>
            </w:r>
          </w:hyperlink>
        </w:p>
        <w:p w14:paraId="43115F30" w14:textId="710A014B" w:rsidR="00ED41EC" w:rsidRDefault="00ED41EC">
          <w:pPr>
            <w:pStyle w:val="TOC2"/>
            <w:tabs>
              <w:tab w:val="right" w:leader="dot" w:pos="8296"/>
            </w:tabs>
            <w:rPr>
              <w:noProof/>
            </w:rPr>
          </w:pPr>
          <w:hyperlink w:anchor="_Toc131067296" w:history="1">
            <w:r w:rsidRPr="00710AE3">
              <w:rPr>
                <w:rStyle w:val="a4"/>
                <w:rFonts w:ascii="Arial" w:hAnsi="Arial" w:cs="Arial"/>
                <w:noProof/>
              </w:rPr>
              <w:t>The challenge of improving the grid Electricity</w:t>
            </w:r>
            <w:r>
              <w:rPr>
                <w:noProof/>
                <w:webHidden/>
              </w:rPr>
              <w:tab/>
            </w:r>
            <w:r>
              <w:rPr>
                <w:noProof/>
                <w:webHidden/>
              </w:rPr>
              <w:fldChar w:fldCharType="begin"/>
            </w:r>
            <w:r>
              <w:rPr>
                <w:noProof/>
                <w:webHidden/>
              </w:rPr>
              <w:instrText xml:space="preserve"> PAGEREF _Toc131067296 \h </w:instrText>
            </w:r>
            <w:r>
              <w:rPr>
                <w:noProof/>
                <w:webHidden/>
              </w:rPr>
            </w:r>
            <w:r>
              <w:rPr>
                <w:noProof/>
                <w:webHidden/>
              </w:rPr>
              <w:fldChar w:fldCharType="separate"/>
            </w:r>
            <w:r>
              <w:rPr>
                <w:noProof/>
                <w:webHidden/>
              </w:rPr>
              <w:t>16</w:t>
            </w:r>
            <w:r>
              <w:rPr>
                <w:noProof/>
                <w:webHidden/>
              </w:rPr>
              <w:fldChar w:fldCharType="end"/>
            </w:r>
          </w:hyperlink>
        </w:p>
        <w:p w14:paraId="0C7D9DDD" w14:textId="0A2AA21E" w:rsidR="00ED41EC" w:rsidRDefault="00ED41EC">
          <w:pPr>
            <w:pStyle w:val="TOC2"/>
            <w:tabs>
              <w:tab w:val="right" w:leader="dot" w:pos="8296"/>
            </w:tabs>
            <w:rPr>
              <w:noProof/>
            </w:rPr>
          </w:pPr>
          <w:hyperlink w:anchor="_Toc131067297" w:history="1">
            <w:r w:rsidRPr="00710AE3">
              <w:rPr>
                <w:rStyle w:val="a4"/>
                <w:rFonts w:ascii="Arial" w:hAnsi="Arial" w:cs="Arial"/>
                <w:noProof/>
              </w:rPr>
              <w:t>The challenge of using IoT to Transform University Power Grid</w:t>
            </w:r>
            <w:r>
              <w:rPr>
                <w:noProof/>
                <w:webHidden/>
              </w:rPr>
              <w:tab/>
            </w:r>
            <w:r>
              <w:rPr>
                <w:noProof/>
                <w:webHidden/>
              </w:rPr>
              <w:fldChar w:fldCharType="begin"/>
            </w:r>
            <w:r>
              <w:rPr>
                <w:noProof/>
                <w:webHidden/>
              </w:rPr>
              <w:instrText xml:space="preserve"> PAGEREF _Toc131067297 \h </w:instrText>
            </w:r>
            <w:r>
              <w:rPr>
                <w:noProof/>
                <w:webHidden/>
              </w:rPr>
            </w:r>
            <w:r>
              <w:rPr>
                <w:noProof/>
                <w:webHidden/>
              </w:rPr>
              <w:fldChar w:fldCharType="separate"/>
            </w:r>
            <w:r>
              <w:rPr>
                <w:noProof/>
                <w:webHidden/>
              </w:rPr>
              <w:t>17</w:t>
            </w:r>
            <w:r>
              <w:rPr>
                <w:noProof/>
                <w:webHidden/>
              </w:rPr>
              <w:fldChar w:fldCharType="end"/>
            </w:r>
          </w:hyperlink>
        </w:p>
        <w:p w14:paraId="4A1DF091" w14:textId="2A8A8F6E" w:rsidR="00ED41EC" w:rsidRDefault="00ED41EC">
          <w:pPr>
            <w:pStyle w:val="TOC1"/>
            <w:tabs>
              <w:tab w:val="right" w:leader="dot" w:pos="8296"/>
            </w:tabs>
            <w:rPr>
              <w:noProof/>
            </w:rPr>
          </w:pPr>
          <w:hyperlink w:anchor="_Toc131067298" w:history="1">
            <w:r w:rsidRPr="00710AE3">
              <w:rPr>
                <w:rStyle w:val="a4"/>
                <w:rFonts w:ascii="Arial" w:hAnsi="Arial" w:cs="Arial"/>
                <w:noProof/>
              </w:rPr>
              <w:t>Carbon Accounting</w:t>
            </w:r>
            <w:r>
              <w:rPr>
                <w:noProof/>
                <w:webHidden/>
              </w:rPr>
              <w:tab/>
            </w:r>
            <w:r>
              <w:rPr>
                <w:noProof/>
                <w:webHidden/>
              </w:rPr>
              <w:fldChar w:fldCharType="begin"/>
            </w:r>
            <w:r>
              <w:rPr>
                <w:noProof/>
                <w:webHidden/>
              </w:rPr>
              <w:instrText xml:space="preserve"> PAGEREF _Toc131067298 \h </w:instrText>
            </w:r>
            <w:r>
              <w:rPr>
                <w:noProof/>
                <w:webHidden/>
              </w:rPr>
            </w:r>
            <w:r>
              <w:rPr>
                <w:noProof/>
                <w:webHidden/>
              </w:rPr>
              <w:fldChar w:fldCharType="separate"/>
            </w:r>
            <w:r>
              <w:rPr>
                <w:noProof/>
                <w:webHidden/>
              </w:rPr>
              <w:t>19</w:t>
            </w:r>
            <w:r>
              <w:rPr>
                <w:noProof/>
                <w:webHidden/>
              </w:rPr>
              <w:fldChar w:fldCharType="end"/>
            </w:r>
          </w:hyperlink>
        </w:p>
        <w:p w14:paraId="79A2B6E0" w14:textId="7F7A1700" w:rsidR="00ED41EC" w:rsidRDefault="00ED41EC">
          <w:pPr>
            <w:pStyle w:val="TOC2"/>
            <w:tabs>
              <w:tab w:val="right" w:leader="dot" w:pos="8296"/>
            </w:tabs>
            <w:rPr>
              <w:noProof/>
            </w:rPr>
          </w:pPr>
          <w:hyperlink w:anchor="_Toc131067299" w:history="1">
            <w:r w:rsidRPr="00710AE3">
              <w:rPr>
                <w:rStyle w:val="a4"/>
                <w:rFonts w:ascii="Arial" w:hAnsi="Arial" w:cs="Arial"/>
                <w:noProof/>
              </w:rPr>
              <w:t>How to do</w:t>
            </w:r>
            <w:r>
              <w:rPr>
                <w:noProof/>
                <w:webHidden/>
              </w:rPr>
              <w:tab/>
            </w:r>
            <w:r>
              <w:rPr>
                <w:noProof/>
                <w:webHidden/>
              </w:rPr>
              <w:fldChar w:fldCharType="begin"/>
            </w:r>
            <w:r>
              <w:rPr>
                <w:noProof/>
                <w:webHidden/>
              </w:rPr>
              <w:instrText xml:space="preserve"> PAGEREF _Toc131067299 \h </w:instrText>
            </w:r>
            <w:r>
              <w:rPr>
                <w:noProof/>
                <w:webHidden/>
              </w:rPr>
            </w:r>
            <w:r>
              <w:rPr>
                <w:noProof/>
                <w:webHidden/>
              </w:rPr>
              <w:fldChar w:fldCharType="separate"/>
            </w:r>
            <w:r>
              <w:rPr>
                <w:noProof/>
                <w:webHidden/>
              </w:rPr>
              <w:t>19</w:t>
            </w:r>
            <w:r>
              <w:rPr>
                <w:noProof/>
                <w:webHidden/>
              </w:rPr>
              <w:fldChar w:fldCharType="end"/>
            </w:r>
          </w:hyperlink>
        </w:p>
        <w:p w14:paraId="724EA529" w14:textId="0C996263" w:rsidR="00ED41EC" w:rsidRDefault="00ED41EC">
          <w:pPr>
            <w:pStyle w:val="TOC2"/>
            <w:tabs>
              <w:tab w:val="right" w:leader="dot" w:pos="8296"/>
            </w:tabs>
            <w:rPr>
              <w:noProof/>
            </w:rPr>
          </w:pPr>
          <w:hyperlink w:anchor="_Toc131067300" w:history="1">
            <w:r w:rsidRPr="00710AE3">
              <w:rPr>
                <w:rStyle w:val="a4"/>
                <w:rFonts w:ascii="Arial" w:hAnsi="Arial" w:cs="Arial"/>
                <w:noProof/>
              </w:rPr>
              <w:t>Advantages</w:t>
            </w:r>
            <w:r>
              <w:rPr>
                <w:noProof/>
                <w:webHidden/>
              </w:rPr>
              <w:tab/>
            </w:r>
            <w:r>
              <w:rPr>
                <w:noProof/>
                <w:webHidden/>
              </w:rPr>
              <w:fldChar w:fldCharType="begin"/>
            </w:r>
            <w:r>
              <w:rPr>
                <w:noProof/>
                <w:webHidden/>
              </w:rPr>
              <w:instrText xml:space="preserve"> PAGEREF _Toc131067300 \h </w:instrText>
            </w:r>
            <w:r>
              <w:rPr>
                <w:noProof/>
                <w:webHidden/>
              </w:rPr>
            </w:r>
            <w:r>
              <w:rPr>
                <w:noProof/>
                <w:webHidden/>
              </w:rPr>
              <w:fldChar w:fldCharType="separate"/>
            </w:r>
            <w:r>
              <w:rPr>
                <w:noProof/>
                <w:webHidden/>
              </w:rPr>
              <w:t>20</w:t>
            </w:r>
            <w:r>
              <w:rPr>
                <w:noProof/>
                <w:webHidden/>
              </w:rPr>
              <w:fldChar w:fldCharType="end"/>
            </w:r>
          </w:hyperlink>
        </w:p>
        <w:p w14:paraId="4E23046A" w14:textId="028058DE" w:rsidR="00ED41EC" w:rsidRDefault="00ED41EC">
          <w:pPr>
            <w:pStyle w:val="TOC2"/>
            <w:tabs>
              <w:tab w:val="right" w:leader="dot" w:pos="8296"/>
            </w:tabs>
            <w:rPr>
              <w:noProof/>
            </w:rPr>
          </w:pPr>
          <w:hyperlink w:anchor="_Toc131067301" w:history="1">
            <w:r w:rsidRPr="00710AE3">
              <w:rPr>
                <w:rStyle w:val="a4"/>
                <w:rFonts w:ascii="Arial" w:hAnsi="Arial" w:cs="Arial"/>
                <w:noProof/>
              </w:rPr>
              <w:t>Challenges</w:t>
            </w:r>
            <w:r>
              <w:rPr>
                <w:noProof/>
                <w:webHidden/>
              </w:rPr>
              <w:tab/>
            </w:r>
            <w:r>
              <w:rPr>
                <w:noProof/>
                <w:webHidden/>
              </w:rPr>
              <w:fldChar w:fldCharType="begin"/>
            </w:r>
            <w:r>
              <w:rPr>
                <w:noProof/>
                <w:webHidden/>
              </w:rPr>
              <w:instrText xml:space="preserve"> PAGEREF _Toc131067301 \h </w:instrText>
            </w:r>
            <w:r>
              <w:rPr>
                <w:noProof/>
                <w:webHidden/>
              </w:rPr>
            </w:r>
            <w:r>
              <w:rPr>
                <w:noProof/>
                <w:webHidden/>
              </w:rPr>
              <w:fldChar w:fldCharType="separate"/>
            </w:r>
            <w:r>
              <w:rPr>
                <w:noProof/>
                <w:webHidden/>
              </w:rPr>
              <w:t>20</w:t>
            </w:r>
            <w:r>
              <w:rPr>
                <w:noProof/>
                <w:webHidden/>
              </w:rPr>
              <w:fldChar w:fldCharType="end"/>
            </w:r>
          </w:hyperlink>
        </w:p>
        <w:p w14:paraId="306D2D5A" w14:textId="21082D87" w:rsidR="00ED41EC" w:rsidRDefault="00ED41EC">
          <w:pPr>
            <w:pStyle w:val="TOC1"/>
            <w:tabs>
              <w:tab w:val="right" w:leader="dot" w:pos="8296"/>
            </w:tabs>
            <w:rPr>
              <w:noProof/>
            </w:rPr>
          </w:pPr>
          <w:hyperlink w:anchor="_Toc131067302" w:history="1">
            <w:r w:rsidRPr="00710AE3">
              <w:rPr>
                <w:rStyle w:val="a4"/>
                <w:rFonts w:ascii="Arial" w:hAnsi="Arial" w:cs="Arial"/>
                <w:noProof/>
              </w:rPr>
              <w:t>What is a Green Building</w:t>
            </w:r>
            <w:r>
              <w:rPr>
                <w:noProof/>
                <w:webHidden/>
              </w:rPr>
              <w:tab/>
            </w:r>
            <w:r>
              <w:rPr>
                <w:noProof/>
                <w:webHidden/>
              </w:rPr>
              <w:fldChar w:fldCharType="begin"/>
            </w:r>
            <w:r>
              <w:rPr>
                <w:noProof/>
                <w:webHidden/>
              </w:rPr>
              <w:instrText xml:space="preserve"> PAGEREF _Toc131067302 \h </w:instrText>
            </w:r>
            <w:r>
              <w:rPr>
                <w:noProof/>
                <w:webHidden/>
              </w:rPr>
            </w:r>
            <w:r>
              <w:rPr>
                <w:noProof/>
                <w:webHidden/>
              </w:rPr>
              <w:fldChar w:fldCharType="separate"/>
            </w:r>
            <w:r>
              <w:rPr>
                <w:noProof/>
                <w:webHidden/>
              </w:rPr>
              <w:t>21</w:t>
            </w:r>
            <w:r>
              <w:rPr>
                <w:noProof/>
                <w:webHidden/>
              </w:rPr>
              <w:fldChar w:fldCharType="end"/>
            </w:r>
          </w:hyperlink>
        </w:p>
        <w:p w14:paraId="67719D2D" w14:textId="63F39FB5" w:rsidR="00ED41EC" w:rsidRDefault="00ED41EC">
          <w:pPr>
            <w:pStyle w:val="TOC2"/>
            <w:tabs>
              <w:tab w:val="right" w:leader="dot" w:pos="8296"/>
            </w:tabs>
            <w:rPr>
              <w:noProof/>
            </w:rPr>
          </w:pPr>
          <w:hyperlink w:anchor="_Toc131067303" w:history="1">
            <w:r w:rsidRPr="00710AE3">
              <w:rPr>
                <w:rStyle w:val="a4"/>
                <w:rFonts w:ascii="Arial" w:hAnsi="Arial" w:cs="Arial"/>
                <w:noProof/>
              </w:rPr>
              <w:t>How to do</w:t>
            </w:r>
            <w:r>
              <w:rPr>
                <w:noProof/>
                <w:webHidden/>
              </w:rPr>
              <w:tab/>
            </w:r>
            <w:r>
              <w:rPr>
                <w:noProof/>
                <w:webHidden/>
              </w:rPr>
              <w:fldChar w:fldCharType="begin"/>
            </w:r>
            <w:r>
              <w:rPr>
                <w:noProof/>
                <w:webHidden/>
              </w:rPr>
              <w:instrText xml:space="preserve"> PAGEREF _Toc131067303 \h </w:instrText>
            </w:r>
            <w:r>
              <w:rPr>
                <w:noProof/>
                <w:webHidden/>
              </w:rPr>
            </w:r>
            <w:r>
              <w:rPr>
                <w:noProof/>
                <w:webHidden/>
              </w:rPr>
              <w:fldChar w:fldCharType="separate"/>
            </w:r>
            <w:r>
              <w:rPr>
                <w:noProof/>
                <w:webHidden/>
              </w:rPr>
              <w:t>21</w:t>
            </w:r>
            <w:r>
              <w:rPr>
                <w:noProof/>
                <w:webHidden/>
              </w:rPr>
              <w:fldChar w:fldCharType="end"/>
            </w:r>
          </w:hyperlink>
        </w:p>
        <w:p w14:paraId="0CA7AC21" w14:textId="22362B60" w:rsidR="00ED41EC" w:rsidRDefault="00ED41EC">
          <w:pPr>
            <w:pStyle w:val="TOC2"/>
            <w:tabs>
              <w:tab w:val="right" w:leader="dot" w:pos="8296"/>
            </w:tabs>
            <w:rPr>
              <w:noProof/>
            </w:rPr>
          </w:pPr>
          <w:hyperlink w:anchor="_Toc131067304" w:history="1">
            <w:r w:rsidRPr="00710AE3">
              <w:rPr>
                <w:rStyle w:val="a4"/>
                <w:rFonts w:ascii="Arial" w:hAnsi="Arial" w:cs="Arial"/>
                <w:noProof/>
              </w:rPr>
              <w:t>Energy efficiency</w:t>
            </w:r>
            <w:r>
              <w:rPr>
                <w:noProof/>
                <w:webHidden/>
              </w:rPr>
              <w:tab/>
            </w:r>
            <w:r>
              <w:rPr>
                <w:noProof/>
                <w:webHidden/>
              </w:rPr>
              <w:fldChar w:fldCharType="begin"/>
            </w:r>
            <w:r>
              <w:rPr>
                <w:noProof/>
                <w:webHidden/>
              </w:rPr>
              <w:instrText xml:space="preserve"> PAGEREF _Toc131067304 \h </w:instrText>
            </w:r>
            <w:r>
              <w:rPr>
                <w:noProof/>
                <w:webHidden/>
              </w:rPr>
            </w:r>
            <w:r>
              <w:rPr>
                <w:noProof/>
                <w:webHidden/>
              </w:rPr>
              <w:fldChar w:fldCharType="separate"/>
            </w:r>
            <w:r>
              <w:rPr>
                <w:noProof/>
                <w:webHidden/>
              </w:rPr>
              <w:t>22</w:t>
            </w:r>
            <w:r>
              <w:rPr>
                <w:noProof/>
                <w:webHidden/>
              </w:rPr>
              <w:fldChar w:fldCharType="end"/>
            </w:r>
          </w:hyperlink>
        </w:p>
        <w:p w14:paraId="17832D3B" w14:textId="396D804B" w:rsidR="00ED41EC" w:rsidRDefault="00ED41EC">
          <w:pPr>
            <w:pStyle w:val="TOC2"/>
            <w:tabs>
              <w:tab w:val="right" w:leader="dot" w:pos="8296"/>
            </w:tabs>
            <w:rPr>
              <w:noProof/>
            </w:rPr>
          </w:pPr>
          <w:hyperlink w:anchor="_Toc131067305" w:history="1">
            <w:r w:rsidRPr="00710AE3">
              <w:rPr>
                <w:rStyle w:val="a4"/>
                <w:rFonts w:ascii="Arial" w:hAnsi="Arial" w:cs="Arial"/>
                <w:noProof/>
              </w:rPr>
              <w:t>Sustainable materials</w:t>
            </w:r>
            <w:r>
              <w:rPr>
                <w:noProof/>
                <w:webHidden/>
              </w:rPr>
              <w:tab/>
            </w:r>
            <w:r>
              <w:rPr>
                <w:noProof/>
                <w:webHidden/>
              </w:rPr>
              <w:fldChar w:fldCharType="begin"/>
            </w:r>
            <w:r>
              <w:rPr>
                <w:noProof/>
                <w:webHidden/>
              </w:rPr>
              <w:instrText xml:space="preserve"> PAGEREF _Toc131067305 \h </w:instrText>
            </w:r>
            <w:r>
              <w:rPr>
                <w:noProof/>
                <w:webHidden/>
              </w:rPr>
            </w:r>
            <w:r>
              <w:rPr>
                <w:noProof/>
                <w:webHidden/>
              </w:rPr>
              <w:fldChar w:fldCharType="separate"/>
            </w:r>
            <w:r>
              <w:rPr>
                <w:noProof/>
                <w:webHidden/>
              </w:rPr>
              <w:t>22</w:t>
            </w:r>
            <w:r>
              <w:rPr>
                <w:noProof/>
                <w:webHidden/>
              </w:rPr>
              <w:fldChar w:fldCharType="end"/>
            </w:r>
          </w:hyperlink>
        </w:p>
        <w:p w14:paraId="1E6AEF9A" w14:textId="2158BD92" w:rsidR="00ED41EC" w:rsidRDefault="00ED41EC">
          <w:pPr>
            <w:pStyle w:val="TOC2"/>
            <w:tabs>
              <w:tab w:val="right" w:leader="dot" w:pos="8296"/>
            </w:tabs>
            <w:rPr>
              <w:noProof/>
            </w:rPr>
          </w:pPr>
          <w:hyperlink w:anchor="_Toc131067306" w:history="1">
            <w:r w:rsidRPr="00710AE3">
              <w:rPr>
                <w:rStyle w:val="a4"/>
                <w:rFonts w:ascii="Arial" w:hAnsi="Arial" w:cs="Arial"/>
                <w:noProof/>
              </w:rPr>
              <w:t>Advantages of Green Building</w:t>
            </w:r>
            <w:r>
              <w:rPr>
                <w:noProof/>
                <w:webHidden/>
              </w:rPr>
              <w:tab/>
            </w:r>
            <w:r>
              <w:rPr>
                <w:noProof/>
                <w:webHidden/>
              </w:rPr>
              <w:fldChar w:fldCharType="begin"/>
            </w:r>
            <w:r>
              <w:rPr>
                <w:noProof/>
                <w:webHidden/>
              </w:rPr>
              <w:instrText xml:space="preserve"> PAGEREF _Toc131067306 \h </w:instrText>
            </w:r>
            <w:r>
              <w:rPr>
                <w:noProof/>
                <w:webHidden/>
              </w:rPr>
            </w:r>
            <w:r>
              <w:rPr>
                <w:noProof/>
                <w:webHidden/>
              </w:rPr>
              <w:fldChar w:fldCharType="separate"/>
            </w:r>
            <w:r>
              <w:rPr>
                <w:noProof/>
                <w:webHidden/>
              </w:rPr>
              <w:t>23</w:t>
            </w:r>
            <w:r>
              <w:rPr>
                <w:noProof/>
                <w:webHidden/>
              </w:rPr>
              <w:fldChar w:fldCharType="end"/>
            </w:r>
          </w:hyperlink>
        </w:p>
        <w:p w14:paraId="07769F25" w14:textId="4625C9D5" w:rsidR="00ED41EC" w:rsidRDefault="00ED41EC">
          <w:pPr>
            <w:pStyle w:val="TOC2"/>
            <w:tabs>
              <w:tab w:val="right" w:leader="dot" w:pos="8296"/>
            </w:tabs>
            <w:rPr>
              <w:noProof/>
            </w:rPr>
          </w:pPr>
          <w:hyperlink w:anchor="_Toc131067307" w:history="1">
            <w:r w:rsidRPr="00710AE3">
              <w:rPr>
                <w:rStyle w:val="a4"/>
                <w:rFonts w:ascii="Arial" w:hAnsi="Arial" w:cs="Arial"/>
                <w:noProof/>
              </w:rPr>
              <w:t>Challenges of implementing Green Buildings</w:t>
            </w:r>
            <w:r>
              <w:rPr>
                <w:noProof/>
                <w:webHidden/>
              </w:rPr>
              <w:tab/>
            </w:r>
            <w:r>
              <w:rPr>
                <w:noProof/>
                <w:webHidden/>
              </w:rPr>
              <w:fldChar w:fldCharType="begin"/>
            </w:r>
            <w:r>
              <w:rPr>
                <w:noProof/>
                <w:webHidden/>
              </w:rPr>
              <w:instrText xml:space="preserve"> PAGEREF _Toc131067307 \h </w:instrText>
            </w:r>
            <w:r>
              <w:rPr>
                <w:noProof/>
                <w:webHidden/>
              </w:rPr>
            </w:r>
            <w:r>
              <w:rPr>
                <w:noProof/>
                <w:webHidden/>
              </w:rPr>
              <w:fldChar w:fldCharType="separate"/>
            </w:r>
            <w:r>
              <w:rPr>
                <w:noProof/>
                <w:webHidden/>
              </w:rPr>
              <w:t>24</w:t>
            </w:r>
            <w:r>
              <w:rPr>
                <w:noProof/>
                <w:webHidden/>
              </w:rPr>
              <w:fldChar w:fldCharType="end"/>
            </w:r>
          </w:hyperlink>
        </w:p>
        <w:p w14:paraId="6CC40AC2" w14:textId="18010B15" w:rsidR="00ED41EC" w:rsidRDefault="00ED41EC">
          <w:pPr>
            <w:pStyle w:val="TOC1"/>
            <w:tabs>
              <w:tab w:val="right" w:leader="dot" w:pos="8296"/>
            </w:tabs>
            <w:rPr>
              <w:noProof/>
            </w:rPr>
          </w:pPr>
          <w:hyperlink w:anchor="_Toc131067308" w:history="1">
            <w:r w:rsidRPr="00710AE3">
              <w:rPr>
                <w:rStyle w:val="a4"/>
                <w:rFonts w:ascii="Arial" w:hAnsi="Arial" w:cs="Arial"/>
                <w:noProof/>
              </w:rPr>
              <w:t>Conclusion</w:t>
            </w:r>
            <w:r>
              <w:rPr>
                <w:noProof/>
                <w:webHidden/>
              </w:rPr>
              <w:tab/>
            </w:r>
            <w:r>
              <w:rPr>
                <w:noProof/>
                <w:webHidden/>
              </w:rPr>
              <w:fldChar w:fldCharType="begin"/>
            </w:r>
            <w:r>
              <w:rPr>
                <w:noProof/>
                <w:webHidden/>
              </w:rPr>
              <w:instrText xml:space="preserve"> PAGEREF _Toc131067308 \h </w:instrText>
            </w:r>
            <w:r>
              <w:rPr>
                <w:noProof/>
                <w:webHidden/>
              </w:rPr>
            </w:r>
            <w:r>
              <w:rPr>
                <w:noProof/>
                <w:webHidden/>
              </w:rPr>
              <w:fldChar w:fldCharType="separate"/>
            </w:r>
            <w:r>
              <w:rPr>
                <w:noProof/>
                <w:webHidden/>
              </w:rPr>
              <w:t>24</w:t>
            </w:r>
            <w:r>
              <w:rPr>
                <w:noProof/>
                <w:webHidden/>
              </w:rPr>
              <w:fldChar w:fldCharType="end"/>
            </w:r>
          </w:hyperlink>
        </w:p>
        <w:p w14:paraId="37DD96C9" w14:textId="25217689" w:rsidR="00ED41EC" w:rsidRDefault="00ED41EC">
          <w:pPr>
            <w:pStyle w:val="TOC1"/>
            <w:tabs>
              <w:tab w:val="right" w:leader="dot" w:pos="8296"/>
            </w:tabs>
            <w:rPr>
              <w:noProof/>
            </w:rPr>
          </w:pPr>
          <w:hyperlink w:anchor="_Toc131067309" w:history="1">
            <w:r w:rsidRPr="00710AE3">
              <w:rPr>
                <w:rStyle w:val="a4"/>
                <w:rFonts w:ascii="Arial" w:hAnsi="Arial" w:cs="Arial"/>
                <w:noProof/>
              </w:rPr>
              <w:t>References</w:t>
            </w:r>
            <w:r>
              <w:rPr>
                <w:noProof/>
                <w:webHidden/>
              </w:rPr>
              <w:tab/>
            </w:r>
            <w:r>
              <w:rPr>
                <w:noProof/>
                <w:webHidden/>
              </w:rPr>
              <w:fldChar w:fldCharType="begin"/>
            </w:r>
            <w:r>
              <w:rPr>
                <w:noProof/>
                <w:webHidden/>
              </w:rPr>
              <w:instrText xml:space="preserve"> PAGEREF _Toc131067309 \h </w:instrText>
            </w:r>
            <w:r>
              <w:rPr>
                <w:noProof/>
                <w:webHidden/>
              </w:rPr>
            </w:r>
            <w:r>
              <w:rPr>
                <w:noProof/>
                <w:webHidden/>
              </w:rPr>
              <w:fldChar w:fldCharType="separate"/>
            </w:r>
            <w:r>
              <w:rPr>
                <w:noProof/>
                <w:webHidden/>
              </w:rPr>
              <w:t>26</w:t>
            </w:r>
            <w:r>
              <w:rPr>
                <w:noProof/>
                <w:webHidden/>
              </w:rPr>
              <w:fldChar w:fldCharType="end"/>
            </w:r>
          </w:hyperlink>
        </w:p>
        <w:p w14:paraId="47F9C10A" w14:textId="0C24FBE6" w:rsidR="00EA61D5" w:rsidRPr="00ED41EC" w:rsidRDefault="00EA61D5" w:rsidP="00865AA3">
          <w:pPr>
            <w:rPr>
              <w:rFonts w:ascii="Arial" w:hAnsi="Arial" w:cs="Arial"/>
            </w:rPr>
          </w:pPr>
          <w:r w:rsidRPr="00ED41EC">
            <w:rPr>
              <w:rFonts w:ascii="Arial" w:hAnsi="Arial" w:cs="Arial"/>
              <w:b/>
              <w:bCs/>
              <w:lang w:val="zh-CN"/>
            </w:rPr>
            <w:fldChar w:fldCharType="end"/>
          </w:r>
        </w:p>
      </w:sdtContent>
    </w:sdt>
    <w:p w14:paraId="45F9D4B2" w14:textId="25614742" w:rsidR="00EA61D5" w:rsidRPr="00ED41EC" w:rsidRDefault="00EA61D5" w:rsidP="00865AA3">
      <w:pPr>
        <w:spacing w:line="360" w:lineRule="auto"/>
        <w:rPr>
          <w:rFonts w:ascii="Arial" w:hAnsi="Arial" w:cs="Arial"/>
          <w:sz w:val="24"/>
          <w:szCs w:val="24"/>
        </w:rPr>
      </w:pPr>
      <w:r w:rsidRPr="00ED41EC">
        <w:rPr>
          <w:rFonts w:ascii="Arial" w:hAnsi="Arial" w:cs="Arial"/>
          <w:sz w:val="24"/>
          <w:szCs w:val="24"/>
        </w:rPr>
        <w:br w:type="page"/>
      </w:r>
    </w:p>
    <w:p w14:paraId="6036E2D7" w14:textId="2EDF9D06" w:rsidR="002B7B6E" w:rsidRPr="00ED41EC" w:rsidRDefault="002B7B6E" w:rsidP="00ED41EC">
      <w:pPr>
        <w:pStyle w:val="1"/>
        <w:spacing w:line="360" w:lineRule="auto"/>
        <w:rPr>
          <w:rFonts w:ascii="Arial" w:hAnsi="Arial" w:cs="Arial"/>
          <w:sz w:val="24"/>
          <w:szCs w:val="24"/>
        </w:rPr>
      </w:pPr>
      <w:bookmarkStart w:id="1" w:name="_Toc131067277"/>
      <w:r w:rsidRPr="00ED41EC">
        <w:rPr>
          <w:rFonts w:ascii="Arial" w:hAnsi="Arial" w:cs="Arial"/>
          <w:sz w:val="24"/>
          <w:szCs w:val="24"/>
        </w:rPr>
        <w:lastRenderedPageBreak/>
        <w:t>Executive Summary</w:t>
      </w:r>
      <w:bookmarkEnd w:id="1"/>
    </w:p>
    <w:p w14:paraId="43713ABC"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To help the University of Glasgow decarbonize, our team of six has decided to approach the issue from the following four perspectives, which have led to six different methods. Everyone in our group is responsible for collecting information on just one method:</w:t>
      </w:r>
    </w:p>
    <w:p w14:paraId="69E7095F" w14:textId="77777777" w:rsidR="002B7B6E" w:rsidRPr="00ED41EC" w:rsidRDefault="002B7B6E" w:rsidP="00ED41EC">
      <w:pPr>
        <w:spacing w:line="360" w:lineRule="auto"/>
        <w:rPr>
          <w:rFonts w:ascii="Arial" w:hAnsi="Arial" w:cs="Arial"/>
          <w:sz w:val="24"/>
          <w:szCs w:val="24"/>
        </w:rPr>
      </w:pPr>
    </w:p>
    <w:p w14:paraId="5F5F81DD" w14:textId="25CBDAD3"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1.  Energy conservation by </w:t>
      </w:r>
      <w:proofErr w:type="gramStart"/>
      <w:r w:rsidRPr="00ED41EC">
        <w:rPr>
          <w:rFonts w:ascii="Arial" w:hAnsi="Arial" w:cs="Arial"/>
          <w:sz w:val="24"/>
          <w:szCs w:val="24"/>
        </w:rPr>
        <w:t>IOT(</w:t>
      </w:r>
      <w:proofErr w:type="gramEnd"/>
      <w:r w:rsidRPr="00ED41EC">
        <w:rPr>
          <w:rFonts w:ascii="Arial" w:hAnsi="Arial" w:cs="Arial"/>
          <w:sz w:val="24"/>
          <w:szCs w:val="24"/>
        </w:rPr>
        <w:t>Internet of Things): improving energy efficiency and upgrading the power grid</w:t>
      </w:r>
    </w:p>
    <w:p w14:paraId="6E05DAE4"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2.  Developing renewable energy: wind power, solar power</w:t>
      </w:r>
    </w:p>
    <w:p w14:paraId="71AB5456"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3.  Carbon accounting</w:t>
      </w:r>
    </w:p>
    <w:p w14:paraId="54CF5CA7"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4.  Green buildings</w:t>
      </w:r>
    </w:p>
    <w:p w14:paraId="322264C9" w14:textId="77777777" w:rsidR="002B7B6E" w:rsidRPr="00ED41EC" w:rsidRDefault="002B7B6E" w:rsidP="00ED41EC">
      <w:pPr>
        <w:spacing w:line="360" w:lineRule="auto"/>
        <w:rPr>
          <w:rFonts w:ascii="Arial" w:hAnsi="Arial" w:cs="Arial"/>
          <w:sz w:val="24"/>
          <w:szCs w:val="24"/>
        </w:rPr>
      </w:pPr>
    </w:p>
    <w:p w14:paraId="5397AE45" w14:textId="52C75764"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Ultimately, we have decided to adopt the first, second, and third perspectives to assist the University of Glasgow in decarbonizing. The order of implementation should be to first conduct carbon emissions accounting, then take measures to conserve energy, and finally develop sustainable energy. Due to their high cost and potential for damaging historic buildings, we have abandoned green buildings as a solution.</w:t>
      </w:r>
    </w:p>
    <w:p w14:paraId="44708207"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br w:type="page"/>
      </w:r>
    </w:p>
    <w:p w14:paraId="448238BC" w14:textId="53E649D4" w:rsidR="002B7B6E" w:rsidRPr="00ED41EC" w:rsidRDefault="002B7B6E" w:rsidP="00ED41EC">
      <w:pPr>
        <w:pStyle w:val="1"/>
        <w:spacing w:line="360" w:lineRule="auto"/>
        <w:rPr>
          <w:rFonts w:ascii="Arial" w:hAnsi="Arial" w:cs="Arial"/>
          <w:sz w:val="24"/>
          <w:szCs w:val="24"/>
        </w:rPr>
      </w:pPr>
      <w:bookmarkStart w:id="2" w:name="_Toc131067278"/>
      <w:r w:rsidRPr="00ED41EC">
        <w:rPr>
          <w:rFonts w:ascii="Arial" w:hAnsi="Arial" w:cs="Arial"/>
          <w:sz w:val="24"/>
          <w:szCs w:val="24"/>
        </w:rPr>
        <w:lastRenderedPageBreak/>
        <w:t>Improve Energy Efficiency</w:t>
      </w:r>
      <w:bookmarkEnd w:id="2"/>
    </w:p>
    <w:p w14:paraId="44AB1BC3" w14:textId="1B701677" w:rsidR="002B7B6E" w:rsidRPr="00ED41EC" w:rsidRDefault="002B7B6E" w:rsidP="00ED41EC">
      <w:pPr>
        <w:pStyle w:val="2"/>
        <w:spacing w:line="360" w:lineRule="auto"/>
        <w:rPr>
          <w:rFonts w:ascii="Arial" w:hAnsi="Arial" w:cs="Arial"/>
          <w:sz w:val="24"/>
          <w:szCs w:val="24"/>
        </w:rPr>
      </w:pPr>
      <w:bookmarkStart w:id="3" w:name="_Toc131067279"/>
      <w:r w:rsidRPr="00ED41EC">
        <w:rPr>
          <w:rFonts w:ascii="Arial" w:hAnsi="Arial" w:cs="Arial"/>
          <w:sz w:val="24"/>
          <w:szCs w:val="24"/>
        </w:rPr>
        <w:t>Improve the efficiency of electric energy utilization by IOT</w:t>
      </w:r>
      <w:bookmarkEnd w:id="3"/>
    </w:p>
    <w:p w14:paraId="7922F3F3" w14:textId="63C257A8" w:rsidR="002B7B6E" w:rsidRPr="00ED41EC" w:rsidRDefault="002B7B6E" w:rsidP="00ED41EC">
      <w:pPr>
        <w:pStyle w:val="3"/>
        <w:spacing w:line="360" w:lineRule="auto"/>
        <w:rPr>
          <w:rFonts w:ascii="Arial" w:hAnsi="Arial" w:cs="Arial"/>
          <w:sz w:val="24"/>
          <w:szCs w:val="24"/>
        </w:rPr>
      </w:pPr>
      <w:bookmarkStart w:id="4" w:name="_Toc131067280"/>
      <w:r w:rsidRPr="00ED41EC">
        <w:rPr>
          <w:rFonts w:ascii="Arial" w:hAnsi="Arial" w:cs="Arial"/>
          <w:sz w:val="24"/>
          <w:szCs w:val="24"/>
        </w:rPr>
        <w:t xml:space="preserve">How </w:t>
      </w:r>
      <w:proofErr w:type="gramStart"/>
      <w:r w:rsidRPr="00ED41EC">
        <w:rPr>
          <w:rFonts w:ascii="Arial" w:hAnsi="Arial" w:cs="Arial"/>
          <w:sz w:val="24"/>
          <w:szCs w:val="24"/>
        </w:rPr>
        <w:t>To</w:t>
      </w:r>
      <w:proofErr w:type="gramEnd"/>
      <w:r w:rsidRPr="00ED41EC">
        <w:rPr>
          <w:rFonts w:ascii="Arial" w:hAnsi="Arial" w:cs="Arial"/>
          <w:sz w:val="24"/>
          <w:szCs w:val="24"/>
        </w:rPr>
        <w:t xml:space="preserve"> Do</w:t>
      </w:r>
      <w:bookmarkEnd w:id="4"/>
    </w:p>
    <w:p w14:paraId="0408A91B" w14:textId="1F448ACD"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On university campuses, lighting systems are one of the important energy-consuming units. Therefore, installing energy-efficient lighting is one of the effective measures to improve the efficiency of electricity consumption on university campuses. Traditional incandescent bulbs have been replaced by LED bulbs and energy-saving bulbs because of their high energy consumption and short lifespan. According to research, LED bulbs and energy-saving bulbs can save up to 80% of energy consumption compared to traditional incandescent bulbs and can also last longer. Therefore, university campuses can achieve a reduction in energy consumption and an improvement in environmental performance by replacing light fittings.</w:t>
      </w:r>
    </w:p>
    <w:p w14:paraId="7BC33EE7" w14:textId="77777777" w:rsidR="002B7B6E" w:rsidRPr="00ED41EC" w:rsidRDefault="002B7B6E" w:rsidP="00ED41EC">
      <w:pPr>
        <w:spacing w:line="360" w:lineRule="auto"/>
        <w:rPr>
          <w:rFonts w:ascii="Arial" w:hAnsi="Arial" w:cs="Arial"/>
          <w:sz w:val="24"/>
          <w:szCs w:val="24"/>
        </w:rPr>
      </w:pPr>
    </w:p>
    <w:p w14:paraId="1291BC46" w14:textId="27282CEF"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In addition to replacing luminaires, university campuses can also </w:t>
      </w:r>
      <w:proofErr w:type="spellStart"/>
      <w:r w:rsidRPr="00ED41EC">
        <w:rPr>
          <w:rFonts w:ascii="Arial" w:hAnsi="Arial" w:cs="Arial"/>
          <w:sz w:val="24"/>
          <w:szCs w:val="24"/>
        </w:rPr>
        <w:t>optimise</w:t>
      </w:r>
      <w:proofErr w:type="spellEnd"/>
      <w:r w:rsidRPr="00ED41EC">
        <w:rPr>
          <w:rFonts w:ascii="Arial" w:hAnsi="Arial" w:cs="Arial"/>
          <w:sz w:val="24"/>
          <w:szCs w:val="24"/>
        </w:rPr>
        <w:t xml:space="preserve"> the efficiency of their lighting systems through The Internet of Things (IoT). </w:t>
      </w:r>
      <w:r w:rsidRPr="00ED41EC">
        <w:rPr>
          <w:rFonts w:ascii="Arial" w:hAnsi="Arial" w:cs="Arial"/>
          <w:sz w:val="24"/>
          <w:szCs w:val="24"/>
          <w:lang w:eastAsia="zh-Hans"/>
        </w:rPr>
        <w:t>In detail,</w:t>
      </w:r>
      <w:r w:rsidRPr="00ED41EC">
        <w:rPr>
          <w:rFonts w:ascii="Arial" w:hAnsi="Arial" w:cs="Arial"/>
          <w:sz w:val="24"/>
          <w:szCs w:val="24"/>
        </w:rPr>
        <w:t xml:space="preserve"> we can design a solution for a hierarchical model of power saving management system with the joint application of ZigBee technology and </w:t>
      </w:r>
      <w:proofErr w:type="spellStart"/>
      <w:r w:rsidRPr="00ED41EC">
        <w:rPr>
          <w:rFonts w:ascii="Arial" w:hAnsi="Arial" w:cs="Arial"/>
          <w:sz w:val="24"/>
          <w:szCs w:val="24"/>
        </w:rPr>
        <w:t>WiFi</w:t>
      </w:r>
      <w:proofErr w:type="spellEnd"/>
      <w:r w:rsidRPr="00ED41EC">
        <w:rPr>
          <w:rFonts w:ascii="Arial" w:hAnsi="Arial" w:cs="Arial"/>
          <w:sz w:val="24"/>
          <w:szCs w:val="24"/>
        </w:rPr>
        <w:t xml:space="preserve"> technology, based on the original network solution of the University of Glasgow, instead of adding a wired approach, a wireless approach is adopted. The wireless sensor network gram overcomes the shortcomings of the wired network, and its easy deployment of nodes, no wiring, simple network maintenance and greatly reduces the cost of the solution. The convergence point (gateway) on each layer transmits data to the server via wireless </w:t>
      </w:r>
      <w:proofErr w:type="spellStart"/>
      <w:r w:rsidRPr="00ED41EC">
        <w:rPr>
          <w:rFonts w:ascii="Arial" w:hAnsi="Arial" w:cs="Arial"/>
          <w:sz w:val="24"/>
          <w:szCs w:val="24"/>
          <w:lang w:eastAsia="zh-Hans"/>
        </w:rPr>
        <w:t>W</w:t>
      </w:r>
      <w:r w:rsidRPr="00ED41EC">
        <w:rPr>
          <w:rFonts w:ascii="Arial" w:hAnsi="Arial" w:cs="Arial"/>
          <w:sz w:val="24"/>
          <w:szCs w:val="24"/>
        </w:rPr>
        <w:t>iFi</w:t>
      </w:r>
      <w:proofErr w:type="spellEnd"/>
      <w:r w:rsidRPr="00ED41EC">
        <w:rPr>
          <w:rFonts w:ascii="Arial" w:hAnsi="Arial" w:cs="Arial"/>
          <w:sz w:val="24"/>
          <w:szCs w:val="24"/>
        </w:rPr>
        <w:t xml:space="preserve">, so that mobile phones can also be connected to the server via </w:t>
      </w:r>
      <w:proofErr w:type="spellStart"/>
      <w:r w:rsidRPr="00ED41EC">
        <w:rPr>
          <w:rFonts w:ascii="Arial" w:hAnsi="Arial" w:cs="Arial"/>
          <w:sz w:val="24"/>
          <w:szCs w:val="24"/>
        </w:rPr>
        <w:t>WiFI</w:t>
      </w:r>
      <w:proofErr w:type="spellEnd"/>
      <w:r w:rsidRPr="00ED41EC">
        <w:rPr>
          <w:rFonts w:ascii="Arial" w:hAnsi="Arial" w:cs="Arial"/>
          <w:sz w:val="24"/>
          <w:szCs w:val="24"/>
        </w:rPr>
        <w:t xml:space="preserve">, allowing for real-time control. According to this design, we </w:t>
      </w:r>
      <w:r w:rsidRPr="00ED41EC">
        <w:rPr>
          <w:rFonts w:ascii="Arial" w:hAnsi="Arial" w:cs="Arial"/>
          <w:sz w:val="24"/>
          <w:szCs w:val="24"/>
          <w:lang w:eastAsia="zh-Hans"/>
        </w:rPr>
        <w:t xml:space="preserve">can </w:t>
      </w:r>
      <w:r w:rsidRPr="00ED41EC">
        <w:rPr>
          <w:rFonts w:ascii="Arial" w:hAnsi="Arial" w:cs="Arial"/>
          <w:sz w:val="24"/>
          <w:szCs w:val="24"/>
        </w:rPr>
        <w:t xml:space="preserve">develop an app on a mobile phone, so that all the electrical appliances in the school can be switched on and off through the mobile phone app after the wiring </w:t>
      </w:r>
      <w:r w:rsidRPr="00ED41EC">
        <w:rPr>
          <w:rFonts w:ascii="Arial" w:hAnsi="Arial" w:cs="Arial"/>
          <w:sz w:val="24"/>
          <w:szCs w:val="24"/>
        </w:rPr>
        <w:lastRenderedPageBreak/>
        <w:t>modification. Furthermore, we can monitor the electricity consumption of all appliances in real</w:t>
      </w:r>
      <w:r w:rsidR="000B5F36">
        <w:rPr>
          <w:rFonts w:ascii="Arial" w:hAnsi="Arial" w:cs="Arial"/>
          <w:sz w:val="24"/>
          <w:szCs w:val="24"/>
        </w:rPr>
        <w:t>-</w:t>
      </w:r>
      <w:r w:rsidRPr="00ED41EC">
        <w:rPr>
          <w:rFonts w:ascii="Arial" w:hAnsi="Arial" w:cs="Arial"/>
          <w:sz w:val="24"/>
          <w:szCs w:val="24"/>
        </w:rPr>
        <w:t xml:space="preserve">time directly through this app. </w:t>
      </w:r>
      <w:r w:rsidRPr="00ED41EC">
        <w:rPr>
          <w:rFonts w:ascii="Arial" w:hAnsi="Arial" w:cs="Arial"/>
          <w:sz w:val="24"/>
          <w:szCs w:val="24"/>
          <w:lang w:eastAsia="zh-Hans"/>
        </w:rPr>
        <w:t xml:space="preserve">With these, we can </w:t>
      </w:r>
      <w:r w:rsidRPr="00ED41EC">
        <w:rPr>
          <w:rFonts w:ascii="Arial" w:hAnsi="Arial" w:cs="Arial"/>
          <w:sz w:val="24"/>
          <w:szCs w:val="24"/>
        </w:rPr>
        <w:t>remotely switch off useless appliances or set up timer switches to turn appliances on and off in batches to save unnecessary power.</w:t>
      </w:r>
      <w:r w:rsidRPr="00ED41EC">
        <w:rPr>
          <w:rFonts w:ascii="Arial" w:hAnsi="Arial" w:cs="Arial"/>
          <w:sz w:val="24"/>
          <w:szCs w:val="24"/>
        </w:rPr>
        <w:br/>
      </w:r>
    </w:p>
    <w:p w14:paraId="7BF07E53" w14:textId="608ED879"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Renewable energy sources, such as solar and wind power, can also be used to improve the efficiency of electric energy utilization. By harnessing natural sources of energy, we can reduce our reliance on fossil fuels and minimize our environmental impact. Additionally, some renewable energy sources, such as solar panels, can be installed </w:t>
      </w:r>
      <w:r w:rsidR="000B5F36">
        <w:rPr>
          <w:rFonts w:ascii="Arial" w:hAnsi="Arial" w:cs="Arial"/>
          <w:sz w:val="24"/>
          <w:szCs w:val="24"/>
        </w:rPr>
        <w:t>i</w:t>
      </w:r>
      <w:r w:rsidRPr="00ED41EC">
        <w:rPr>
          <w:rFonts w:ascii="Arial" w:hAnsi="Arial" w:cs="Arial"/>
          <w:sz w:val="24"/>
          <w:szCs w:val="24"/>
        </w:rPr>
        <w:t>n homes and businesses to generate electricity locally, reducing the need for energy to be transported over long distances.</w:t>
      </w:r>
      <w:r w:rsidR="000B5F36">
        <w:rPr>
          <w:rFonts w:ascii="Arial" w:hAnsi="Arial" w:cs="Arial"/>
          <w:sz w:val="24"/>
          <w:szCs w:val="24"/>
        </w:rPr>
        <w:t xml:space="preserve"> </w:t>
      </w:r>
      <w:r w:rsidRPr="00ED41EC">
        <w:rPr>
          <w:rFonts w:ascii="Arial" w:hAnsi="Arial" w:cs="Arial"/>
          <w:sz w:val="24"/>
          <w:szCs w:val="24"/>
        </w:rPr>
        <w:t>Depending on the local climate in Glasgow, wind power may be a more suitable option.</w:t>
      </w:r>
      <w:r w:rsidR="000B5F36">
        <w:rPr>
          <w:rFonts w:ascii="Arial" w:hAnsi="Arial" w:cs="Arial"/>
          <w:sz w:val="24"/>
          <w:szCs w:val="24"/>
        </w:rPr>
        <w:t xml:space="preserve"> </w:t>
      </w:r>
      <w:r w:rsidRPr="00ED41EC">
        <w:rPr>
          <w:rFonts w:ascii="Arial" w:hAnsi="Arial" w:cs="Arial"/>
          <w:sz w:val="24"/>
          <w:szCs w:val="24"/>
          <w:lang w:eastAsia="zh-Hans"/>
        </w:rPr>
        <w:t>Since The largest wind farm in Europe is near Glasgow,</w:t>
      </w:r>
      <w:r w:rsidR="000B5F36">
        <w:rPr>
          <w:rFonts w:ascii="Arial" w:hAnsi="Arial" w:cs="Arial"/>
          <w:sz w:val="24"/>
          <w:szCs w:val="24"/>
          <w:lang w:eastAsia="zh-Hans"/>
        </w:rPr>
        <w:t xml:space="preserve"> </w:t>
      </w:r>
      <w:r w:rsidRPr="00ED41EC">
        <w:rPr>
          <w:rFonts w:ascii="Arial" w:hAnsi="Arial" w:cs="Arial"/>
          <w:sz w:val="24"/>
          <w:szCs w:val="24"/>
          <w:lang w:eastAsia="zh-Hans"/>
        </w:rPr>
        <w:t>and r</w:t>
      </w:r>
      <w:r w:rsidRPr="00ED41EC">
        <w:rPr>
          <w:rFonts w:ascii="Arial" w:hAnsi="Arial" w:cs="Arial"/>
          <w:sz w:val="24"/>
          <w:szCs w:val="24"/>
        </w:rPr>
        <w:t>enewables produced the equivalent of 97.4% of Scotland's electricity consumption in 2020, mostly from wind.</w:t>
      </w:r>
    </w:p>
    <w:p w14:paraId="0A33F983" w14:textId="77777777" w:rsidR="002B7B6E" w:rsidRPr="00ED41EC" w:rsidRDefault="002B7B6E" w:rsidP="00ED41EC">
      <w:pPr>
        <w:spacing w:line="360" w:lineRule="auto"/>
        <w:rPr>
          <w:rFonts w:ascii="Arial" w:hAnsi="Arial" w:cs="Arial"/>
          <w:sz w:val="24"/>
          <w:szCs w:val="24"/>
        </w:rPr>
      </w:pPr>
    </w:p>
    <w:p w14:paraId="542B3F7F" w14:textId="70F7E986"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So, how can the University of Glasgow incorporate wind power into its energy mix? </w:t>
      </w:r>
      <w:r w:rsidR="000B5F36">
        <w:rPr>
          <w:rFonts w:ascii="Arial" w:hAnsi="Arial" w:cs="Arial"/>
          <w:sz w:val="24"/>
          <w:szCs w:val="24"/>
        </w:rPr>
        <w:t>T</w:t>
      </w:r>
      <w:r w:rsidRPr="00ED41EC">
        <w:rPr>
          <w:rFonts w:ascii="Arial" w:hAnsi="Arial" w:cs="Arial"/>
          <w:sz w:val="24"/>
          <w:szCs w:val="24"/>
        </w:rPr>
        <w:t>o effectively use the wind energy resources of the campus, combined with the innate conditions of the school's grid electricity, the wind power system adopts the wind grid intelligent switching off-grid power supply system, that is, under normal circumstances the wind power system as an off-grid system to supply power to the campus lights, if the battery is under-voltage due to insufficient wind power generation, the intelligent power switching system carried on the inverter will automatically switch to the city grid to supply power to the light loads, in addition, when the battery In addition, when the battery is seriously under-voltage, the mains power will supply the load and at the same time replenish the battery in time to avoid damage to the battery due to long time under-voltage. At the same time, the whole system must ensure the stable operation of the load, no matter how the wind conditions change, without affecting the daily work of the light load.</w:t>
      </w:r>
    </w:p>
    <w:p w14:paraId="1A2FC308" w14:textId="77777777" w:rsidR="002B7B6E" w:rsidRPr="00ED41EC" w:rsidRDefault="002B7B6E" w:rsidP="00ED41EC">
      <w:pPr>
        <w:pStyle w:val="3"/>
        <w:spacing w:line="360" w:lineRule="auto"/>
        <w:rPr>
          <w:rFonts w:ascii="Arial" w:hAnsi="Arial" w:cs="Arial"/>
          <w:sz w:val="24"/>
          <w:szCs w:val="24"/>
        </w:rPr>
      </w:pPr>
      <w:bookmarkStart w:id="5" w:name="_Toc131067281"/>
      <w:r w:rsidRPr="00ED41EC">
        <w:rPr>
          <w:rFonts w:ascii="Arial" w:hAnsi="Arial" w:cs="Arial"/>
          <w:sz w:val="24"/>
          <w:szCs w:val="24"/>
        </w:rPr>
        <w:lastRenderedPageBreak/>
        <w:t>Advantages</w:t>
      </w:r>
      <w:bookmarkEnd w:id="5"/>
    </w:p>
    <w:p w14:paraId="3559BFDB"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In summary, the use of IoT for campus grid renovation has many advantages. IoT can achieve efficient use of energy and improve the efficiency and quality of power supply, thus providing a reliable energy guarantee for the development of the campus. At the same time, the use of the system can also reduce operating costs and improve the safety and stability of the grid. </w:t>
      </w:r>
    </w:p>
    <w:p w14:paraId="6B797802" w14:textId="7EE00291"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By incorporating wind power into its energy mix, the university can reduce its dependence on the grid, save money on energy costs, and demonstrate its commitment to sustainability. The university has several options for implementing wind power, such as installing wind turbines on its campus or implementing a community wind power scheme. With careful planning and execution, the University of Glasgow can successfully harness the power of the wind and become a leader in sustainable energy.</w:t>
      </w:r>
    </w:p>
    <w:p w14:paraId="60B3BCB4" w14:textId="31A9C2D7" w:rsidR="002B7B6E" w:rsidRPr="00ED41EC" w:rsidRDefault="002B7B6E" w:rsidP="00ED41EC">
      <w:pPr>
        <w:pStyle w:val="2"/>
        <w:spacing w:line="360" w:lineRule="auto"/>
        <w:rPr>
          <w:rFonts w:ascii="Arial" w:hAnsi="Arial" w:cs="Arial"/>
          <w:sz w:val="24"/>
          <w:szCs w:val="24"/>
        </w:rPr>
      </w:pPr>
      <w:bookmarkStart w:id="6" w:name="_Toc131067282"/>
      <w:r w:rsidRPr="00ED41EC">
        <w:rPr>
          <w:rFonts w:ascii="Arial" w:hAnsi="Arial" w:cs="Arial"/>
          <w:sz w:val="24"/>
          <w:szCs w:val="24"/>
        </w:rPr>
        <w:t>Improve the cross-sectional area of conductors and the power factor of the grid</w:t>
      </w:r>
      <w:bookmarkEnd w:id="6"/>
    </w:p>
    <w:p w14:paraId="58A480C7" w14:textId="28D2A748" w:rsidR="002B7B6E" w:rsidRPr="00ED41EC" w:rsidRDefault="002B7B6E" w:rsidP="00ED41EC">
      <w:pPr>
        <w:pStyle w:val="3"/>
        <w:spacing w:line="360" w:lineRule="auto"/>
        <w:rPr>
          <w:rFonts w:ascii="Arial" w:hAnsi="Arial" w:cs="Arial"/>
          <w:sz w:val="24"/>
          <w:szCs w:val="24"/>
        </w:rPr>
      </w:pPr>
      <w:bookmarkStart w:id="7" w:name="_Toc131067283"/>
      <w:r w:rsidRPr="00ED41EC">
        <w:rPr>
          <w:rFonts w:ascii="Arial" w:hAnsi="Arial" w:cs="Arial"/>
          <w:sz w:val="24"/>
          <w:szCs w:val="24"/>
        </w:rPr>
        <w:t>How to do</w:t>
      </w:r>
      <w:bookmarkEnd w:id="7"/>
    </w:p>
    <w:p w14:paraId="2B6BC1BD"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Using renewable energy is an effective way to reduce carbon footprint. However, because of the fluctuating characteristics of wind and solar power (Chen et al., 2020), reducing the carbon footprint through grid modification is also an idea.</w:t>
      </w:r>
    </w:p>
    <w:p w14:paraId="5FF4375D" w14:textId="77777777" w:rsidR="002B7B6E" w:rsidRPr="00ED41EC" w:rsidRDefault="002B7B6E" w:rsidP="00ED41EC">
      <w:pPr>
        <w:spacing w:line="360" w:lineRule="auto"/>
        <w:rPr>
          <w:rFonts w:ascii="Arial" w:hAnsi="Arial" w:cs="Arial"/>
          <w:sz w:val="24"/>
          <w:szCs w:val="24"/>
        </w:rPr>
      </w:pPr>
    </w:p>
    <w:p w14:paraId="36FCE478" w14:textId="00647BB6"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The transmission of electricity in the power system is achieved through the burning of fossil fuels and nuclear energy processes to generate a large amount of electricity, and then the transmission of electricity to the user over a long distance, which will generate a large </w:t>
      </w:r>
      <w:r w:rsidR="000B5F36">
        <w:rPr>
          <w:rFonts w:ascii="Arial" w:hAnsi="Arial" w:cs="Arial"/>
          <w:sz w:val="24"/>
          <w:szCs w:val="24"/>
        </w:rPr>
        <w:t>number</w:t>
      </w:r>
      <w:r w:rsidRPr="00ED41EC">
        <w:rPr>
          <w:rFonts w:ascii="Arial" w:hAnsi="Arial" w:cs="Arial"/>
          <w:sz w:val="24"/>
          <w:szCs w:val="24"/>
        </w:rPr>
        <w:t xml:space="preserve"> of carbon emissions (Karimi-</w:t>
      </w:r>
      <w:proofErr w:type="spellStart"/>
      <w:r w:rsidRPr="00ED41EC">
        <w:rPr>
          <w:rFonts w:ascii="Arial" w:hAnsi="Arial" w:cs="Arial"/>
          <w:sz w:val="24"/>
          <w:szCs w:val="24"/>
        </w:rPr>
        <w:t>Ghartemani</w:t>
      </w:r>
      <w:proofErr w:type="spellEnd"/>
      <w:r w:rsidRPr="00ED41EC">
        <w:rPr>
          <w:rFonts w:ascii="Arial" w:hAnsi="Arial" w:cs="Arial"/>
          <w:sz w:val="24"/>
          <w:szCs w:val="24"/>
        </w:rPr>
        <w:t>, 2022).</w:t>
      </w:r>
    </w:p>
    <w:p w14:paraId="1ED5A8D6" w14:textId="77777777" w:rsidR="002B7B6E" w:rsidRPr="00ED41EC" w:rsidRDefault="002B7B6E" w:rsidP="00ED41EC">
      <w:pPr>
        <w:spacing w:line="360" w:lineRule="auto"/>
        <w:rPr>
          <w:rFonts w:ascii="Arial" w:hAnsi="Arial" w:cs="Arial"/>
          <w:sz w:val="24"/>
          <w:szCs w:val="24"/>
        </w:rPr>
      </w:pPr>
    </w:p>
    <w:p w14:paraId="05BADA09" w14:textId="539F01FA" w:rsidR="002B7B6E" w:rsidRPr="00ED41EC" w:rsidRDefault="000B5F36" w:rsidP="00ED41EC">
      <w:pPr>
        <w:spacing w:line="360" w:lineRule="auto"/>
        <w:rPr>
          <w:rFonts w:ascii="Arial" w:hAnsi="Arial" w:cs="Arial"/>
          <w:sz w:val="24"/>
          <w:szCs w:val="24"/>
        </w:rPr>
      </w:pPr>
      <w:r>
        <w:rPr>
          <w:rFonts w:ascii="Arial" w:hAnsi="Arial" w:cs="Arial"/>
          <w:sz w:val="24"/>
          <w:szCs w:val="24"/>
        </w:rPr>
        <w:lastRenderedPageBreak/>
        <w:t>At</w:t>
      </w:r>
      <w:r w:rsidR="002B7B6E" w:rsidRPr="00ED41EC">
        <w:rPr>
          <w:rFonts w:ascii="Arial" w:hAnsi="Arial" w:cs="Arial"/>
          <w:sz w:val="24"/>
          <w:szCs w:val="24"/>
        </w:rPr>
        <w:t xml:space="preserve"> the University of Glasgow, all kinds of teaching activities and experimental research are inseparable from the consumption of electric energy, resulting in a large amount of carbon dioxide emissions. Therefore, </w:t>
      </w:r>
      <w:r>
        <w:rPr>
          <w:rFonts w:ascii="Arial" w:hAnsi="Arial" w:cs="Arial"/>
          <w:sz w:val="24"/>
          <w:szCs w:val="24"/>
        </w:rPr>
        <w:t>reducing</w:t>
      </w:r>
      <w:r w:rsidR="002B7B6E" w:rsidRPr="00ED41EC">
        <w:rPr>
          <w:rFonts w:ascii="Arial" w:hAnsi="Arial" w:cs="Arial"/>
          <w:sz w:val="24"/>
          <w:szCs w:val="24"/>
        </w:rPr>
        <w:t xml:space="preserve"> the carbon emissions of the university can be achieved by reducing the consumption of electric energy.</w:t>
      </w:r>
    </w:p>
    <w:p w14:paraId="6C4B38E6" w14:textId="77777777" w:rsidR="002B7B6E" w:rsidRPr="00ED41EC" w:rsidRDefault="002B7B6E" w:rsidP="00ED41EC">
      <w:pPr>
        <w:spacing w:line="360" w:lineRule="auto"/>
        <w:rPr>
          <w:rFonts w:ascii="Arial" w:hAnsi="Arial" w:cs="Arial"/>
          <w:sz w:val="24"/>
          <w:szCs w:val="24"/>
        </w:rPr>
      </w:pPr>
    </w:p>
    <w:p w14:paraId="76C2ED20" w14:textId="72B56832"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In the transmission process of electric energy, there will be losses in various links such as power transmission and transformation in the power grid (Wu &amp; Ni, 2016). Some losses are inevitable, but some losses can be reduced by improving the power grid. When the cross-sectional area of the grid wire is set unreasonabl</w:t>
      </w:r>
      <w:r w:rsidR="000B5F36">
        <w:rPr>
          <w:rFonts w:ascii="Arial" w:hAnsi="Arial" w:cs="Arial"/>
          <w:sz w:val="24"/>
          <w:szCs w:val="24"/>
        </w:rPr>
        <w:t>y</w:t>
      </w:r>
      <w:r w:rsidRPr="00ED41EC">
        <w:rPr>
          <w:rFonts w:ascii="Arial" w:hAnsi="Arial" w:cs="Arial"/>
          <w:sz w:val="24"/>
          <w:szCs w:val="24"/>
        </w:rPr>
        <w:t xml:space="preserve">, the loss of the circuit will become larger, so the most appropriate wire diameter should be determined by </w:t>
      </w:r>
      <w:r w:rsidR="000B5F36">
        <w:rPr>
          <w:rFonts w:ascii="Arial" w:hAnsi="Arial" w:cs="Arial"/>
          <w:sz w:val="24"/>
          <w:szCs w:val="24"/>
        </w:rPr>
        <w:t>a</w:t>
      </w:r>
      <w:r w:rsidRPr="00ED41EC">
        <w:rPr>
          <w:rFonts w:ascii="Arial" w:hAnsi="Arial" w:cs="Arial"/>
          <w:sz w:val="24"/>
          <w:szCs w:val="24"/>
        </w:rPr>
        <w:t xml:space="preserve"> load of electricity. Each building of the school needs different electricity consumption, so to make the power grid operat</w:t>
      </w:r>
      <w:r w:rsidR="000B5F36">
        <w:rPr>
          <w:rFonts w:ascii="Arial" w:hAnsi="Arial" w:cs="Arial"/>
          <w:sz w:val="24"/>
          <w:szCs w:val="24"/>
        </w:rPr>
        <w:t>or</w:t>
      </w:r>
      <w:r w:rsidRPr="00ED41EC">
        <w:rPr>
          <w:rFonts w:ascii="Arial" w:hAnsi="Arial" w:cs="Arial"/>
          <w:sz w:val="24"/>
          <w:szCs w:val="24"/>
        </w:rPr>
        <w:t xml:space="preserve"> a more economical state, the wire of different diameters is determined according to the electricity load of different buildings. </w:t>
      </w:r>
    </w:p>
    <w:p w14:paraId="0C329426"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Figure 1</w:t>
      </w:r>
    </w:p>
    <w:p w14:paraId="0B6A3E30"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Half hourly electricity data for the main HV incomers to the Gilmore hill site</w:t>
      </w:r>
    </w:p>
    <w:p w14:paraId="05E07CC0" w14:textId="10FC5096" w:rsidR="002B7B6E" w:rsidRPr="00ED41EC" w:rsidRDefault="002B7B6E" w:rsidP="00ED41EC">
      <w:pPr>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376150F6" wp14:editId="46935047">
            <wp:extent cx="4452348" cy="1512741"/>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r="803"/>
                    <a:stretch>
                      <a:fillRect/>
                    </a:stretch>
                  </pic:blipFill>
                  <pic:spPr bwMode="auto">
                    <a:xfrm>
                      <a:off x="0" y="0"/>
                      <a:ext cx="4484951" cy="1523818"/>
                    </a:xfrm>
                    <a:prstGeom prst="rect">
                      <a:avLst/>
                    </a:prstGeom>
                    <a:noFill/>
                    <a:ln>
                      <a:noFill/>
                    </a:ln>
                  </pic:spPr>
                </pic:pic>
              </a:graphicData>
            </a:graphic>
          </wp:inline>
        </w:drawing>
      </w:r>
    </w:p>
    <w:p w14:paraId="101E85E7"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Note. From the Energy Team at the university of Glasgow.</w:t>
      </w:r>
    </w:p>
    <w:p w14:paraId="7E03B293" w14:textId="77777777" w:rsidR="002B7B6E" w:rsidRPr="00ED41EC" w:rsidRDefault="002B7B6E" w:rsidP="00ED41EC">
      <w:pPr>
        <w:spacing w:line="360" w:lineRule="auto"/>
        <w:rPr>
          <w:rFonts w:ascii="Arial" w:hAnsi="Arial" w:cs="Arial"/>
          <w:sz w:val="24"/>
          <w:szCs w:val="24"/>
        </w:rPr>
      </w:pPr>
    </w:p>
    <w:p w14:paraId="6EE6B26D" w14:textId="003F34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As can be seen from Figure 1, different buildings on campus have different demands for electric energy. For buildings with large electricity consumption, such as the main campus and the north campus, the required wires have high requirements for carrying current. Therefore, the wires with </w:t>
      </w:r>
      <w:r w:rsidR="000B5F36">
        <w:rPr>
          <w:rFonts w:ascii="Arial" w:hAnsi="Arial" w:cs="Arial"/>
          <w:sz w:val="24"/>
          <w:szCs w:val="24"/>
        </w:rPr>
        <w:t xml:space="preserve">a </w:t>
      </w:r>
      <w:r w:rsidRPr="00ED41EC">
        <w:rPr>
          <w:rFonts w:ascii="Arial" w:hAnsi="Arial" w:cs="Arial"/>
          <w:sz w:val="24"/>
          <w:szCs w:val="24"/>
        </w:rPr>
        <w:t>large cross-</w:t>
      </w:r>
      <w:r w:rsidRPr="00ED41EC">
        <w:rPr>
          <w:rFonts w:ascii="Arial" w:hAnsi="Arial" w:cs="Arial"/>
          <w:sz w:val="24"/>
          <w:szCs w:val="24"/>
        </w:rPr>
        <w:lastRenderedPageBreak/>
        <w:t xml:space="preserve">sectional area are selected, while the wires with </w:t>
      </w:r>
      <w:r w:rsidR="000B5F36">
        <w:rPr>
          <w:rFonts w:ascii="Arial" w:hAnsi="Arial" w:cs="Arial"/>
          <w:sz w:val="24"/>
          <w:szCs w:val="24"/>
        </w:rPr>
        <w:t xml:space="preserve">a </w:t>
      </w:r>
      <w:r w:rsidRPr="00ED41EC">
        <w:rPr>
          <w:rFonts w:ascii="Arial" w:hAnsi="Arial" w:cs="Arial"/>
          <w:sz w:val="24"/>
          <w:szCs w:val="24"/>
        </w:rPr>
        <w:t>small wire diameter can be connected to buildings with less electricity load.</w:t>
      </w:r>
    </w:p>
    <w:p w14:paraId="2357F7B6" w14:textId="77777777" w:rsidR="002B7B6E" w:rsidRPr="00ED41EC" w:rsidRDefault="002B7B6E" w:rsidP="00ED41EC">
      <w:pPr>
        <w:spacing w:line="360" w:lineRule="auto"/>
        <w:rPr>
          <w:rFonts w:ascii="Arial" w:hAnsi="Arial" w:cs="Arial"/>
          <w:sz w:val="24"/>
          <w:szCs w:val="24"/>
        </w:rPr>
      </w:pPr>
    </w:p>
    <w:p w14:paraId="00C6BB31" w14:textId="3A077202" w:rsidR="002B7B6E" w:rsidRPr="00ED41EC" w:rsidRDefault="000B5F36" w:rsidP="00ED41EC">
      <w:pPr>
        <w:spacing w:line="360" w:lineRule="auto"/>
        <w:rPr>
          <w:rFonts w:ascii="Arial" w:hAnsi="Arial" w:cs="Arial"/>
          <w:sz w:val="24"/>
          <w:szCs w:val="24"/>
        </w:rPr>
      </w:pPr>
      <w:r>
        <w:rPr>
          <w:rFonts w:ascii="Arial" w:hAnsi="Arial" w:cs="Arial"/>
          <w:sz w:val="24"/>
          <w:szCs w:val="24"/>
        </w:rPr>
        <w:t>F</w:t>
      </w:r>
      <w:r w:rsidR="002B7B6E" w:rsidRPr="00ED41EC">
        <w:rPr>
          <w:rFonts w:ascii="Arial" w:hAnsi="Arial" w:cs="Arial"/>
          <w:sz w:val="24"/>
          <w:szCs w:val="24"/>
        </w:rPr>
        <w:t>or the University of Glasgow to carry out various activities normally, the active power required by the campus grid is limited. Therefore, the operation efficiency of the grid can be improved by reducing unnecessary reactive power (</w:t>
      </w:r>
      <w:proofErr w:type="spellStart"/>
      <w:r w:rsidR="002B7B6E" w:rsidRPr="00ED41EC">
        <w:rPr>
          <w:rFonts w:ascii="Arial" w:hAnsi="Arial" w:cs="Arial"/>
          <w:sz w:val="24"/>
          <w:szCs w:val="24"/>
        </w:rPr>
        <w:t>Ciucur</w:t>
      </w:r>
      <w:proofErr w:type="spellEnd"/>
      <w:r w:rsidR="002B7B6E" w:rsidRPr="00ED41EC">
        <w:rPr>
          <w:rFonts w:ascii="Arial" w:hAnsi="Arial" w:cs="Arial"/>
          <w:sz w:val="24"/>
          <w:szCs w:val="24"/>
        </w:rPr>
        <w:t xml:space="preserve"> et al., 2016). In other words, the natural power factor of the grid can be properly improved.  On the other hand, manual compensation can also be performed to improve the power factor. For example, install some reactive power compensation equipment, such as the installation of shunt capacitors in the grid. </w:t>
      </w:r>
    </w:p>
    <w:p w14:paraId="6307F182" w14:textId="77777777" w:rsidR="002B7B6E" w:rsidRPr="00ED41EC" w:rsidRDefault="002B7B6E" w:rsidP="00ED41EC">
      <w:pPr>
        <w:pStyle w:val="3"/>
        <w:spacing w:line="360" w:lineRule="auto"/>
        <w:rPr>
          <w:rFonts w:ascii="Arial" w:hAnsi="Arial" w:cs="Arial"/>
          <w:sz w:val="24"/>
          <w:szCs w:val="24"/>
        </w:rPr>
      </w:pPr>
      <w:bookmarkStart w:id="8" w:name="_Toc131067284"/>
      <w:r w:rsidRPr="00ED41EC">
        <w:rPr>
          <w:rFonts w:ascii="Arial" w:hAnsi="Arial" w:cs="Arial"/>
          <w:sz w:val="24"/>
          <w:szCs w:val="24"/>
        </w:rPr>
        <w:t>Advantages</w:t>
      </w:r>
      <w:bookmarkEnd w:id="8"/>
    </w:p>
    <w:p w14:paraId="42C8F699"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At the University of Glasgow, electricity consumption accounts for a large proportion of carbon emissions, so improving the power grid to operate in a more energy-efficient state is an effective way to reduce the carbon footprint.</w:t>
      </w:r>
    </w:p>
    <w:p w14:paraId="32A91FE1" w14:textId="74250BF3"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It does require material resources and manpower to re-design and lay the wires of the power grid. However, in the long run, the new wires can not only reduce the risk of impedance increase caused by line ag</w:t>
      </w:r>
      <w:r w:rsidR="000B5F36">
        <w:rPr>
          <w:rFonts w:ascii="Arial" w:hAnsi="Arial" w:cs="Arial"/>
          <w:sz w:val="24"/>
          <w:szCs w:val="24"/>
        </w:rPr>
        <w:t>e</w:t>
      </w:r>
      <w:r w:rsidRPr="00ED41EC">
        <w:rPr>
          <w:rFonts w:ascii="Arial" w:hAnsi="Arial" w:cs="Arial"/>
          <w:sz w:val="24"/>
          <w:szCs w:val="24"/>
        </w:rPr>
        <w:t>ing but also avoid more safety problems such as electric leakage while reducing the loss. As a result, maintenance costs are reduced.</w:t>
      </w:r>
    </w:p>
    <w:p w14:paraId="1D38BB7B" w14:textId="77777777" w:rsidR="002B7B6E" w:rsidRPr="00ED41EC" w:rsidRDefault="002B7B6E" w:rsidP="00ED41EC">
      <w:pPr>
        <w:spacing w:line="360" w:lineRule="auto"/>
        <w:rPr>
          <w:rFonts w:ascii="Arial" w:hAnsi="Arial" w:cs="Arial"/>
          <w:sz w:val="24"/>
          <w:szCs w:val="24"/>
        </w:rPr>
      </w:pPr>
    </w:p>
    <w:p w14:paraId="7DC90CDC" w14:textId="10C14855"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The reconstruction of the power grid of the University of Glasgow can reduce the line loss rate of the power grid, effectively reduce the electrical energy loss of the university, </w:t>
      </w:r>
      <w:r w:rsidR="000B5F36">
        <w:rPr>
          <w:rFonts w:ascii="Arial" w:hAnsi="Arial" w:cs="Arial"/>
          <w:sz w:val="24"/>
          <w:szCs w:val="24"/>
        </w:rPr>
        <w:t xml:space="preserve">and </w:t>
      </w:r>
      <w:r w:rsidRPr="00ED41EC">
        <w:rPr>
          <w:rFonts w:ascii="Arial" w:hAnsi="Arial" w:cs="Arial"/>
          <w:sz w:val="24"/>
          <w:szCs w:val="24"/>
        </w:rPr>
        <w:t xml:space="preserve">improve the efficiency of electric energy use, thus reducing the energy consumption of the university and reducing </w:t>
      </w:r>
      <w:r w:rsidR="000B5F36">
        <w:rPr>
          <w:rFonts w:ascii="Arial" w:hAnsi="Arial" w:cs="Arial"/>
          <w:sz w:val="24"/>
          <w:szCs w:val="24"/>
        </w:rPr>
        <w:t xml:space="preserve">the </w:t>
      </w:r>
      <w:r w:rsidRPr="00ED41EC">
        <w:rPr>
          <w:rFonts w:ascii="Arial" w:hAnsi="Arial" w:cs="Arial"/>
          <w:sz w:val="24"/>
          <w:szCs w:val="24"/>
        </w:rPr>
        <w:t>environmental pollution.</w:t>
      </w:r>
      <w:r w:rsidR="000B5F36">
        <w:rPr>
          <w:rFonts w:ascii="Arial" w:hAnsi="Arial" w:cs="Arial"/>
          <w:sz w:val="24"/>
          <w:szCs w:val="24"/>
        </w:rPr>
        <w:t xml:space="preserve"> </w:t>
      </w:r>
      <w:r w:rsidRPr="00ED41EC">
        <w:rPr>
          <w:rFonts w:ascii="Arial" w:hAnsi="Arial" w:cs="Arial"/>
          <w:sz w:val="24"/>
          <w:szCs w:val="24"/>
        </w:rPr>
        <w:t>The re-laying of grid wires and adding reactive compensation devices to reduce power loss can be maintained for a long time, and the maintenance cost is low.</w:t>
      </w:r>
    </w:p>
    <w:p w14:paraId="28C4F26F" w14:textId="0CD7A908" w:rsidR="002B7B6E" w:rsidRPr="00ED41EC" w:rsidRDefault="002B7B6E" w:rsidP="00ED41EC">
      <w:pPr>
        <w:pStyle w:val="1"/>
        <w:spacing w:line="360" w:lineRule="auto"/>
        <w:rPr>
          <w:rFonts w:ascii="Arial" w:hAnsi="Arial" w:cs="Arial"/>
          <w:sz w:val="24"/>
          <w:szCs w:val="24"/>
        </w:rPr>
      </w:pPr>
      <w:bookmarkStart w:id="9" w:name="_Toc131067285"/>
      <w:r w:rsidRPr="00ED41EC">
        <w:rPr>
          <w:rFonts w:ascii="Arial" w:hAnsi="Arial" w:cs="Arial"/>
          <w:sz w:val="24"/>
          <w:szCs w:val="24"/>
        </w:rPr>
        <w:lastRenderedPageBreak/>
        <w:t>Promote Renewable Energy</w:t>
      </w:r>
      <w:bookmarkEnd w:id="9"/>
    </w:p>
    <w:p w14:paraId="487C5C17" w14:textId="2D4E6659" w:rsidR="002B7B6E" w:rsidRPr="00ED41EC" w:rsidRDefault="002B7B6E" w:rsidP="00ED41EC">
      <w:pPr>
        <w:pStyle w:val="2"/>
        <w:spacing w:line="360" w:lineRule="auto"/>
        <w:rPr>
          <w:rFonts w:ascii="Arial" w:hAnsi="Arial" w:cs="Arial"/>
          <w:sz w:val="24"/>
          <w:szCs w:val="24"/>
        </w:rPr>
      </w:pPr>
      <w:bookmarkStart w:id="10" w:name="_Toc131067286"/>
      <w:r w:rsidRPr="00ED41EC">
        <w:rPr>
          <w:rFonts w:ascii="Arial" w:hAnsi="Arial" w:cs="Arial"/>
          <w:sz w:val="24"/>
          <w:szCs w:val="24"/>
        </w:rPr>
        <w:t>Solar Power</w:t>
      </w:r>
      <w:bookmarkEnd w:id="10"/>
    </w:p>
    <w:p w14:paraId="0EC4A4A2" w14:textId="60CCE9AC" w:rsidR="002B7B6E" w:rsidRPr="00ED41EC" w:rsidRDefault="002B7B6E" w:rsidP="00ED41EC">
      <w:pPr>
        <w:pStyle w:val="3"/>
        <w:spacing w:line="360" w:lineRule="auto"/>
        <w:rPr>
          <w:rFonts w:ascii="Arial" w:hAnsi="Arial" w:cs="Arial"/>
          <w:sz w:val="24"/>
          <w:szCs w:val="24"/>
        </w:rPr>
      </w:pPr>
      <w:bookmarkStart w:id="11" w:name="_Toc131067287"/>
      <w:r w:rsidRPr="00ED41EC">
        <w:rPr>
          <w:rFonts w:ascii="Arial" w:hAnsi="Arial" w:cs="Arial"/>
          <w:sz w:val="24"/>
          <w:szCs w:val="24"/>
        </w:rPr>
        <w:t>Investigation of Solar Power</w:t>
      </w:r>
      <w:bookmarkEnd w:id="11"/>
    </w:p>
    <w:p w14:paraId="28EC93A6" w14:textId="6200A9F6"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Solar energy is a world-recognized high-quality clean energy. Li et al., (2022) pointed out the prospect and development of solar energy in the article. Today's solar systems generate roughly 255 times more electricity than they did in the early 2000s. If you want to reduce the carbon emissions of the University of Glasgow and improve the energy structure of the university campus, solar energy is one of them.</w:t>
      </w:r>
    </w:p>
    <w:p w14:paraId="16E91502" w14:textId="77777777" w:rsidR="002B7B6E" w:rsidRPr="00ED41EC" w:rsidRDefault="002B7B6E" w:rsidP="00ED41EC">
      <w:pPr>
        <w:spacing w:line="360" w:lineRule="auto"/>
        <w:rPr>
          <w:rFonts w:ascii="Arial" w:hAnsi="Arial" w:cs="Arial"/>
          <w:sz w:val="24"/>
          <w:szCs w:val="24"/>
        </w:rPr>
      </w:pPr>
    </w:p>
    <w:p w14:paraId="06D7AF11" w14:textId="4E79946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Figure </w:t>
      </w:r>
      <w:r w:rsidR="00865AA3" w:rsidRPr="00ED41EC">
        <w:rPr>
          <w:rFonts w:ascii="Arial" w:hAnsi="Arial" w:cs="Arial"/>
          <w:sz w:val="24"/>
          <w:szCs w:val="24"/>
        </w:rPr>
        <w:t>2</w:t>
      </w:r>
    </w:p>
    <w:p w14:paraId="1B63E1A4" w14:textId="77777777" w:rsidR="002B7B6E" w:rsidRPr="00ED41EC" w:rsidRDefault="002B7B6E" w:rsidP="00ED41EC">
      <w:pPr>
        <w:spacing w:line="360" w:lineRule="auto"/>
        <w:rPr>
          <w:rFonts w:ascii="Arial" w:hAnsi="Arial" w:cs="Arial"/>
          <w:i/>
          <w:iCs/>
          <w:sz w:val="24"/>
          <w:szCs w:val="24"/>
        </w:rPr>
      </w:pPr>
      <w:r w:rsidRPr="00ED41EC">
        <w:rPr>
          <w:rFonts w:ascii="Arial" w:hAnsi="Arial" w:cs="Arial"/>
          <w:noProof/>
          <w:sz w:val="24"/>
          <w:szCs w:val="24"/>
        </w:rPr>
        <w:drawing>
          <wp:anchor distT="0" distB="0" distL="114300" distR="114300" simplePos="0" relativeHeight="251660288" behindDoc="0" locked="0" layoutInCell="1" allowOverlap="1" wp14:anchorId="193C8394" wp14:editId="419093AA">
            <wp:simplePos x="0" y="0"/>
            <wp:positionH relativeFrom="column">
              <wp:posOffset>2592659</wp:posOffset>
            </wp:positionH>
            <wp:positionV relativeFrom="paragraph">
              <wp:posOffset>291604</wp:posOffset>
            </wp:positionV>
            <wp:extent cx="1657692" cy="1758315"/>
            <wp:effectExtent l="0" t="0" r="6350" b="0"/>
            <wp:wrapNone/>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1671674" cy="1773146"/>
                    </a:xfrm>
                    <a:prstGeom prst="rect">
                      <a:avLst/>
                    </a:prstGeom>
                  </pic:spPr>
                </pic:pic>
              </a:graphicData>
            </a:graphic>
            <wp14:sizeRelH relativeFrom="page">
              <wp14:pctWidth>0</wp14:pctWidth>
            </wp14:sizeRelH>
            <wp14:sizeRelV relativeFrom="page">
              <wp14:pctHeight>0</wp14:pctHeight>
            </wp14:sizeRelV>
          </wp:anchor>
        </w:drawing>
      </w:r>
      <w:r w:rsidRPr="00ED41EC">
        <w:rPr>
          <w:rFonts w:ascii="Arial" w:hAnsi="Arial" w:cs="Arial"/>
          <w:noProof/>
          <w:sz w:val="24"/>
          <w:szCs w:val="24"/>
        </w:rPr>
        <w:drawing>
          <wp:anchor distT="0" distB="0" distL="114300" distR="114300" simplePos="0" relativeHeight="251659264" behindDoc="0" locked="0" layoutInCell="1" allowOverlap="1" wp14:anchorId="627DC4DC" wp14:editId="0DF61F8A">
            <wp:simplePos x="0" y="0"/>
            <wp:positionH relativeFrom="column">
              <wp:posOffset>150541</wp:posOffset>
            </wp:positionH>
            <wp:positionV relativeFrom="paragraph">
              <wp:posOffset>291604</wp:posOffset>
            </wp:positionV>
            <wp:extent cx="1951464" cy="1758787"/>
            <wp:effectExtent l="0" t="0" r="4445" b="0"/>
            <wp:wrapNone/>
            <wp:docPr id="5" name="图片 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地图&#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3188" cy="1769354"/>
                    </a:xfrm>
                    <a:prstGeom prst="rect">
                      <a:avLst/>
                    </a:prstGeom>
                  </pic:spPr>
                </pic:pic>
              </a:graphicData>
            </a:graphic>
            <wp14:sizeRelH relativeFrom="page">
              <wp14:pctWidth>0</wp14:pctWidth>
            </wp14:sizeRelH>
            <wp14:sizeRelV relativeFrom="page">
              <wp14:pctHeight>0</wp14:pctHeight>
            </wp14:sizeRelV>
          </wp:anchor>
        </w:drawing>
      </w:r>
      <w:r w:rsidRPr="00ED41EC">
        <w:rPr>
          <w:rFonts w:ascii="Arial" w:hAnsi="Arial" w:cs="Arial"/>
          <w:i/>
          <w:iCs/>
          <w:sz w:val="24"/>
          <w:szCs w:val="24"/>
        </w:rPr>
        <w:t>Global Insolation Radiation Map</w:t>
      </w:r>
    </w:p>
    <w:p w14:paraId="61D40879" w14:textId="77777777" w:rsidR="002B7B6E" w:rsidRPr="00ED41EC" w:rsidRDefault="002B7B6E" w:rsidP="00ED41EC">
      <w:pPr>
        <w:spacing w:line="360" w:lineRule="auto"/>
        <w:jc w:val="center"/>
        <w:rPr>
          <w:rFonts w:ascii="Arial" w:hAnsi="Arial" w:cs="Arial"/>
          <w:sz w:val="24"/>
          <w:szCs w:val="24"/>
        </w:rPr>
      </w:pPr>
    </w:p>
    <w:p w14:paraId="1E55F721" w14:textId="77777777" w:rsidR="002B7B6E" w:rsidRPr="00ED41EC" w:rsidRDefault="002B7B6E" w:rsidP="00ED41EC">
      <w:pPr>
        <w:spacing w:line="360" w:lineRule="auto"/>
        <w:jc w:val="center"/>
        <w:rPr>
          <w:rFonts w:ascii="Arial" w:hAnsi="Arial" w:cs="Arial"/>
          <w:sz w:val="24"/>
          <w:szCs w:val="24"/>
        </w:rPr>
      </w:pPr>
    </w:p>
    <w:p w14:paraId="62F6796A" w14:textId="77777777" w:rsidR="002B7B6E" w:rsidRPr="00ED41EC" w:rsidRDefault="002B7B6E" w:rsidP="00ED41EC">
      <w:pPr>
        <w:spacing w:line="360" w:lineRule="auto"/>
        <w:jc w:val="center"/>
        <w:rPr>
          <w:rFonts w:ascii="Arial" w:hAnsi="Arial" w:cs="Arial"/>
          <w:sz w:val="24"/>
          <w:szCs w:val="24"/>
        </w:rPr>
      </w:pPr>
    </w:p>
    <w:p w14:paraId="249CBBD7" w14:textId="77777777" w:rsidR="002B7B6E" w:rsidRPr="00ED41EC" w:rsidRDefault="002B7B6E" w:rsidP="00ED41EC">
      <w:pPr>
        <w:spacing w:line="360" w:lineRule="auto"/>
        <w:jc w:val="center"/>
        <w:rPr>
          <w:rFonts w:ascii="Arial" w:hAnsi="Arial" w:cs="Arial"/>
          <w:sz w:val="24"/>
          <w:szCs w:val="24"/>
        </w:rPr>
      </w:pPr>
    </w:p>
    <w:p w14:paraId="2BDEE2E6" w14:textId="77777777" w:rsidR="002B7B6E" w:rsidRPr="00ED41EC" w:rsidRDefault="002B7B6E" w:rsidP="00ED41EC">
      <w:pPr>
        <w:spacing w:line="360" w:lineRule="auto"/>
        <w:jc w:val="center"/>
        <w:rPr>
          <w:rFonts w:ascii="Arial" w:hAnsi="Arial" w:cs="Arial"/>
          <w:sz w:val="24"/>
          <w:szCs w:val="24"/>
        </w:rPr>
      </w:pPr>
    </w:p>
    <w:p w14:paraId="20B36973" w14:textId="77777777" w:rsidR="002B7B6E" w:rsidRPr="00ED41EC" w:rsidRDefault="002B7B6E" w:rsidP="00ED41EC">
      <w:pPr>
        <w:spacing w:line="360" w:lineRule="auto"/>
        <w:jc w:val="center"/>
        <w:rPr>
          <w:rFonts w:ascii="Arial" w:hAnsi="Arial" w:cs="Arial"/>
          <w:sz w:val="24"/>
          <w:szCs w:val="24"/>
        </w:rPr>
      </w:pPr>
    </w:p>
    <w:p w14:paraId="1DE116BA" w14:textId="77777777" w:rsidR="002B7B6E" w:rsidRPr="00ED41EC" w:rsidRDefault="002B7B6E" w:rsidP="00ED41EC">
      <w:pPr>
        <w:spacing w:line="360" w:lineRule="auto"/>
        <w:rPr>
          <w:rFonts w:ascii="Arial" w:hAnsi="Arial" w:cs="Arial"/>
          <w:sz w:val="24"/>
          <w:szCs w:val="24"/>
        </w:rPr>
      </w:pPr>
      <w:r w:rsidRPr="00ED41EC">
        <w:rPr>
          <w:rFonts w:ascii="Arial" w:hAnsi="Arial" w:cs="Arial"/>
          <w:i/>
          <w:iCs/>
          <w:sz w:val="24"/>
          <w:szCs w:val="24"/>
        </w:rPr>
        <w:t>Note.</w:t>
      </w:r>
      <w:r w:rsidRPr="00ED41EC">
        <w:rPr>
          <w:rFonts w:ascii="Arial" w:hAnsi="Arial" w:cs="Arial"/>
          <w:sz w:val="24"/>
          <w:szCs w:val="24"/>
        </w:rPr>
        <w:t xml:space="preserve"> From the World Bank and the International Finance Corporation</w:t>
      </w:r>
    </w:p>
    <w:p w14:paraId="5F31AF04" w14:textId="77777777" w:rsidR="002B7B6E" w:rsidRPr="00ED41EC" w:rsidRDefault="002B7B6E" w:rsidP="00ED41EC">
      <w:pPr>
        <w:spacing w:line="360" w:lineRule="auto"/>
        <w:rPr>
          <w:rFonts w:ascii="Arial" w:hAnsi="Arial" w:cs="Arial"/>
          <w:sz w:val="24"/>
          <w:szCs w:val="24"/>
        </w:rPr>
      </w:pPr>
    </w:p>
    <w:p w14:paraId="6DCEBF8F" w14:textId="4E852E5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It can be seen from Figure 1 that the solar radiation level on the campus of the University of Glasgow is relatively poor. It is very difficult to install a solar system on the University of Glasgow campus to extract traditional fossil energy. Therefore, the solar system on the campus of the University of Glasgow is feasible as a clean energy alternative to traditional fossil energy. But this is only a partial replacement, not a complete improvement. The article by </w:t>
      </w:r>
      <w:proofErr w:type="spellStart"/>
      <w:r w:rsidRPr="00ED41EC">
        <w:rPr>
          <w:rFonts w:ascii="Arial" w:hAnsi="Arial" w:cs="Arial"/>
          <w:sz w:val="24"/>
          <w:szCs w:val="24"/>
        </w:rPr>
        <w:t>Ahshan</w:t>
      </w:r>
      <w:proofErr w:type="spellEnd"/>
      <w:r w:rsidRPr="00ED41EC">
        <w:rPr>
          <w:rFonts w:ascii="Arial" w:hAnsi="Arial" w:cs="Arial"/>
          <w:sz w:val="24"/>
          <w:szCs w:val="24"/>
        </w:rPr>
        <w:t xml:space="preserve"> et al. (2019) strongly support</w:t>
      </w:r>
      <w:r w:rsidR="000B5F36">
        <w:rPr>
          <w:rFonts w:ascii="Arial" w:hAnsi="Arial" w:cs="Arial"/>
          <w:sz w:val="24"/>
          <w:szCs w:val="24"/>
        </w:rPr>
        <w:t>s</w:t>
      </w:r>
      <w:r w:rsidRPr="00ED41EC">
        <w:rPr>
          <w:rFonts w:ascii="Arial" w:hAnsi="Arial" w:cs="Arial"/>
          <w:sz w:val="24"/>
          <w:szCs w:val="24"/>
        </w:rPr>
        <w:t xml:space="preserve"> this idea. The article presents a </w:t>
      </w:r>
      <w:r w:rsidRPr="00ED41EC">
        <w:rPr>
          <w:rFonts w:ascii="Arial" w:hAnsi="Arial" w:cs="Arial"/>
          <w:sz w:val="24"/>
          <w:szCs w:val="24"/>
        </w:rPr>
        <w:lastRenderedPageBreak/>
        <w:t>possible solution: adding facilities to a small portion of the campus. This can reduce the loss when the photovoltaic grid fails due to weather.</w:t>
      </w:r>
    </w:p>
    <w:p w14:paraId="2F97C1F1" w14:textId="302D5DFA" w:rsidR="002B7B6E" w:rsidRPr="00ED41EC" w:rsidRDefault="002B7B6E" w:rsidP="00ED41EC">
      <w:pPr>
        <w:pStyle w:val="3"/>
        <w:spacing w:line="360" w:lineRule="auto"/>
        <w:rPr>
          <w:rFonts w:ascii="Arial" w:hAnsi="Arial" w:cs="Arial"/>
          <w:sz w:val="24"/>
          <w:szCs w:val="24"/>
        </w:rPr>
      </w:pPr>
      <w:bookmarkStart w:id="12" w:name="_Toc131067288"/>
      <w:r w:rsidRPr="00ED41EC">
        <w:rPr>
          <w:rFonts w:ascii="Arial" w:hAnsi="Arial" w:cs="Arial"/>
          <w:sz w:val="24"/>
          <w:szCs w:val="24"/>
        </w:rPr>
        <w:t>How to do</w:t>
      </w:r>
      <w:bookmarkEnd w:id="12"/>
    </w:p>
    <w:p w14:paraId="26B497B1" w14:textId="5898664F" w:rsidR="002B7B6E" w:rsidRPr="00ED41EC" w:rsidRDefault="002B7B6E" w:rsidP="00ED41EC">
      <w:pPr>
        <w:spacing w:line="360" w:lineRule="auto"/>
        <w:rPr>
          <w:rFonts w:ascii="Arial" w:hAnsi="Arial" w:cs="Arial"/>
          <w:color w:val="FF0000"/>
          <w:sz w:val="24"/>
          <w:szCs w:val="24"/>
        </w:rPr>
      </w:pPr>
      <w:r w:rsidRPr="00ED41EC">
        <w:rPr>
          <w:rFonts w:ascii="Arial" w:hAnsi="Arial" w:cs="Arial"/>
          <w:sz w:val="24"/>
          <w:szCs w:val="24"/>
        </w:rPr>
        <w:t>There are very limited places where photovoltaic systems can be installed on the campus of the University of Glasgow, and the ideal place is on the roof of each teaching building, so that better solar radiation intensity can be obtained, so that the photovoltaic system can achieve optimal power generation efficiency.</w:t>
      </w:r>
      <w:r w:rsidRPr="00ED41EC">
        <w:rPr>
          <w:rFonts w:ascii="Arial" w:hAnsi="Arial" w:cs="Arial"/>
          <w:color w:val="FF0000"/>
          <w:sz w:val="24"/>
          <w:szCs w:val="24"/>
        </w:rPr>
        <w:t xml:space="preserve"> </w:t>
      </w:r>
      <w:r w:rsidRPr="00ED41EC">
        <w:rPr>
          <w:rFonts w:ascii="Arial" w:hAnsi="Arial" w:cs="Arial"/>
          <w:sz w:val="24"/>
          <w:szCs w:val="24"/>
        </w:rPr>
        <w:t xml:space="preserve">The findings of </w:t>
      </w:r>
      <w:proofErr w:type="spellStart"/>
      <w:r w:rsidRPr="00ED41EC">
        <w:rPr>
          <w:rFonts w:ascii="Arial" w:hAnsi="Arial" w:cs="Arial"/>
          <w:sz w:val="24"/>
          <w:szCs w:val="24"/>
        </w:rPr>
        <w:t>Radosevic</w:t>
      </w:r>
      <w:proofErr w:type="spellEnd"/>
      <w:r w:rsidRPr="00ED41EC">
        <w:rPr>
          <w:rFonts w:ascii="Arial" w:hAnsi="Arial" w:cs="Arial"/>
          <w:sz w:val="24"/>
          <w:szCs w:val="24"/>
        </w:rPr>
        <w:t xml:space="preserve"> et al., (2022) also support this point of view, and it is also proposed that to improve the efficiency of solar energy, the roof photovoltaic panels can be tilted to a certain angle. </w:t>
      </w:r>
      <w:proofErr w:type="spellStart"/>
      <w:r w:rsidRPr="00ED41EC">
        <w:rPr>
          <w:rFonts w:ascii="Arial" w:hAnsi="Arial" w:cs="Arial"/>
          <w:sz w:val="24"/>
          <w:szCs w:val="24"/>
        </w:rPr>
        <w:t>Gunerhan</w:t>
      </w:r>
      <w:proofErr w:type="spellEnd"/>
      <w:r w:rsidRPr="00ED41EC">
        <w:rPr>
          <w:rFonts w:ascii="Arial" w:hAnsi="Arial" w:cs="Arial"/>
          <w:sz w:val="24"/>
          <w:szCs w:val="24"/>
        </w:rPr>
        <w:t xml:space="preserve"> &amp; </w:t>
      </w:r>
      <w:proofErr w:type="spellStart"/>
      <w:r w:rsidRPr="00ED41EC">
        <w:rPr>
          <w:rFonts w:ascii="Arial" w:hAnsi="Arial" w:cs="Arial"/>
          <w:sz w:val="24"/>
          <w:szCs w:val="24"/>
        </w:rPr>
        <w:t>Hepbasli</w:t>
      </w:r>
      <w:proofErr w:type="spellEnd"/>
      <w:r w:rsidRPr="00ED41EC">
        <w:rPr>
          <w:rFonts w:ascii="Arial" w:hAnsi="Arial" w:cs="Arial"/>
          <w:sz w:val="24"/>
          <w:szCs w:val="24"/>
        </w:rPr>
        <w:t>, (2007) also researched the inclination angle of solar photovoltaic panels, and the research results are shown in Table 2 below.</w:t>
      </w:r>
    </w:p>
    <w:p w14:paraId="792C3059" w14:textId="72A771C0"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Figure </w:t>
      </w:r>
      <w:r w:rsidR="00865AA3" w:rsidRPr="00ED41EC">
        <w:rPr>
          <w:rFonts w:ascii="Arial" w:hAnsi="Arial" w:cs="Arial"/>
          <w:sz w:val="24"/>
          <w:szCs w:val="24"/>
        </w:rPr>
        <w:t>3</w:t>
      </w:r>
    </w:p>
    <w:p w14:paraId="2F47B860" w14:textId="43FEDB44" w:rsidR="002B7B6E" w:rsidRPr="00ED41EC" w:rsidRDefault="002B7B6E" w:rsidP="00ED41EC">
      <w:pPr>
        <w:spacing w:line="360" w:lineRule="auto"/>
        <w:rPr>
          <w:rFonts w:ascii="Arial" w:hAnsi="Arial" w:cs="Arial"/>
          <w:i/>
          <w:iCs/>
          <w:sz w:val="24"/>
          <w:szCs w:val="24"/>
        </w:rPr>
      </w:pPr>
      <w:r w:rsidRPr="00ED41EC">
        <w:rPr>
          <w:rFonts w:ascii="Arial" w:hAnsi="Arial" w:cs="Arial"/>
          <w:i/>
          <w:iCs/>
          <w:sz w:val="24"/>
          <w:szCs w:val="24"/>
        </w:rPr>
        <w:t>Optimal tilt angle for photovoltaic panels</w:t>
      </w:r>
    </w:p>
    <w:p w14:paraId="6D790008" w14:textId="232EA5C2" w:rsidR="002B7B6E" w:rsidRPr="00ED41EC" w:rsidRDefault="002B7B6E" w:rsidP="00ED41EC">
      <w:pPr>
        <w:spacing w:line="360" w:lineRule="auto"/>
        <w:jc w:val="center"/>
        <w:rPr>
          <w:rFonts w:ascii="Arial" w:hAnsi="Arial" w:cs="Arial"/>
          <w:sz w:val="24"/>
          <w:szCs w:val="24"/>
        </w:rPr>
      </w:pPr>
      <w:r w:rsidRPr="00ED41EC">
        <w:rPr>
          <w:rFonts w:ascii="Arial" w:hAnsi="Arial" w:cs="Arial"/>
          <w:noProof/>
          <w:sz w:val="24"/>
          <w:szCs w:val="24"/>
        </w:rPr>
        <w:drawing>
          <wp:anchor distT="0" distB="0" distL="114300" distR="114300" simplePos="0" relativeHeight="251661312" behindDoc="0" locked="0" layoutInCell="1" allowOverlap="1" wp14:anchorId="3624AF06" wp14:editId="0B9AA918">
            <wp:simplePos x="0" y="0"/>
            <wp:positionH relativeFrom="margin">
              <wp:align>center</wp:align>
            </wp:positionH>
            <wp:positionV relativeFrom="paragraph">
              <wp:posOffset>8890</wp:posOffset>
            </wp:positionV>
            <wp:extent cx="2743200" cy="1427747"/>
            <wp:effectExtent l="0" t="0" r="0" b="1270"/>
            <wp:wrapNone/>
            <wp:docPr id="3"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1427747"/>
                    </a:xfrm>
                    <a:prstGeom prst="rect">
                      <a:avLst/>
                    </a:prstGeom>
                  </pic:spPr>
                </pic:pic>
              </a:graphicData>
            </a:graphic>
            <wp14:sizeRelH relativeFrom="page">
              <wp14:pctWidth>0</wp14:pctWidth>
            </wp14:sizeRelH>
            <wp14:sizeRelV relativeFrom="page">
              <wp14:pctHeight>0</wp14:pctHeight>
            </wp14:sizeRelV>
          </wp:anchor>
        </w:drawing>
      </w:r>
    </w:p>
    <w:p w14:paraId="560325D8" w14:textId="77777777" w:rsidR="002B7B6E" w:rsidRPr="00ED41EC" w:rsidRDefault="002B7B6E" w:rsidP="00ED41EC">
      <w:pPr>
        <w:spacing w:line="360" w:lineRule="auto"/>
        <w:jc w:val="center"/>
        <w:rPr>
          <w:rFonts w:ascii="Arial" w:hAnsi="Arial" w:cs="Arial"/>
          <w:sz w:val="24"/>
          <w:szCs w:val="24"/>
        </w:rPr>
      </w:pPr>
    </w:p>
    <w:p w14:paraId="51CFC1E2" w14:textId="77777777" w:rsidR="002B7B6E" w:rsidRPr="00ED41EC" w:rsidRDefault="002B7B6E" w:rsidP="00ED41EC">
      <w:pPr>
        <w:spacing w:line="360" w:lineRule="auto"/>
        <w:jc w:val="center"/>
        <w:rPr>
          <w:rFonts w:ascii="Arial" w:hAnsi="Arial" w:cs="Arial"/>
          <w:sz w:val="24"/>
          <w:szCs w:val="24"/>
        </w:rPr>
      </w:pPr>
    </w:p>
    <w:p w14:paraId="2A4DE2F4" w14:textId="77777777" w:rsidR="002B7B6E" w:rsidRPr="00ED41EC" w:rsidRDefault="002B7B6E" w:rsidP="00ED41EC">
      <w:pPr>
        <w:spacing w:line="360" w:lineRule="auto"/>
        <w:jc w:val="center"/>
        <w:rPr>
          <w:rFonts w:ascii="Arial" w:hAnsi="Arial" w:cs="Arial"/>
          <w:sz w:val="24"/>
          <w:szCs w:val="24"/>
        </w:rPr>
      </w:pPr>
    </w:p>
    <w:p w14:paraId="09087B0B" w14:textId="77777777" w:rsidR="002B7B6E" w:rsidRPr="00ED41EC" w:rsidRDefault="002B7B6E" w:rsidP="00ED41EC">
      <w:pPr>
        <w:spacing w:line="360" w:lineRule="auto"/>
        <w:jc w:val="center"/>
        <w:rPr>
          <w:rFonts w:ascii="Arial" w:hAnsi="Arial" w:cs="Arial"/>
          <w:sz w:val="24"/>
          <w:szCs w:val="24"/>
        </w:rPr>
      </w:pPr>
    </w:p>
    <w:p w14:paraId="256504A7" w14:textId="77777777" w:rsidR="002B7B6E" w:rsidRPr="00ED41EC" w:rsidRDefault="002B7B6E" w:rsidP="00ED41EC">
      <w:pPr>
        <w:spacing w:line="360" w:lineRule="auto"/>
        <w:rPr>
          <w:rFonts w:ascii="Arial" w:hAnsi="Arial" w:cs="Arial"/>
          <w:color w:val="000000" w:themeColor="text1"/>
          <w:sz w:val="24"/>
          <w:szCs w:val="24"/>
        </w:rPr>
      </w:pPr>
      <w:r w:rsidRPr="00ED41EC">
        <w:rPr>
          <w:rFonts w:ascii="Arial" w:hAnsi="Arial" w:cs="Arial"/>
          <w:i/>
          <w:iCs/>
          <w:color w:val="000000" w:themeColor="text1"/>
          <w:sz w:val="24"/>
          <w:szCs w:val="24"/>
        </w:rPr>
        <w:t>Note.</w:t>
      </w:r>
      <w:r w:rsidRPr="00ED41EC">
        <w:rPr>
          <w:rFonts w:ascii="Arial" w:hAnsi="Arial" w:cs="Arial"/>
          <w:color w:val="000000" w:themeColor="text1"/>
          <w:sz w:val="24"/>
          <w:szCs w:val="24"/>
        </w:rPr>
        <w:t xml:space="preserve"> From </w:t>
      </w:r>
      <w:proofErr w:type="spellStart"/>
      <w:r w:rsidRPr="00ED41EC">
        <w:rPr>
          <w:rFonts w:ascii="Arial" w:hAnsi="Arial" w:cs="Arial"/>
          <w:color w:val="000000" w:themeColor="text1"/>
          <w:sz w:val="24"/>
          <w:szCs w:val="24"/>
        </w:rPr>
        <w:t>Gunerhan</w:t>
      </w:r>
      <w:proofErr w:type="spellEnd"/>
      <w:r w:rsidRPr="00ED41EC">
        <w:rPr>
          <w:rFonts w:ascii="Arial" w:hAnsi="Arial" w:cs="Arial"/>
          <w:color w:val="000000" w:themeColor="text1"/>
          <w:sz w:val="24"/>
          <w:szCs w:val="24"/>
        </w:rPr>
        <w:t xml:space="preserve"> &amp; </w:t>
      </w:r>
      <w:proofErr w:type="spellStart"/>
      <w:r w:rsidRPr="00ED41EC">
        <w:rPr>
          <w:rFonts w:ascii="Arial" w:hAnsi="Arial" w:cs="Arial"/>
          <w:color w:val="000000" w:themeColor="text1"/>
          <w:sz w:val="24"/>
          <w:szCs w:val="24"/>
        </w:rPr>
        <w:t>Hepbasli</w:t>
      </w:r>
      <w:proofErr w:type="spellEnd"/>
      <w:r w:rsidRPr="00ED41EC">
        <w:rPr>
          <w:rFonts w:ascii="Arial" w:hAnsi="Arial" w:cs="Arial"/>
          <w:color w:val="000000" w:themeColor="text1"/>
          <w:sz w:val="24"/>
          <w:szCs w:val="24"/>
        </w:rPr>
        <w:t>, 2007</w:t>
      </w:r>
    </w:p>
    <w:p w14:paraId="2F70423A" w14:textId="77777777" w:rsidR="002B7B6E" w:rsidRPr="00ED41EC" w:rsidRDefault="002B7B6E" w:rsidP="00ED41EC">
      <w:pPr>
        <w:spacing w:line="360" w:lineRule="auto"/>
        <w:rPr>
          <w:rFonts w:ascii="Arial" w:hAnsi="Arial" w:cs="Arial"/>
          <w:sz w:val="24"/>
          <w:szCs w:val="24"/>
        </w:rPr>
      </w:pPr>
    </w:p>
    <w:p w14:paraId="00A97075" w14:textId="36A301B5" w:rsidR="002B7B6E" w:rsidRPr="00ED41EC" w:rsidRDefault="002B7B6E" w:rsidP="00ED41EC">
      <w:pPr>
        <w:spacing w:line="360" w:lineRule="auto"/>
        <w:rPr>
          <w:rFonts w:ascii="Arial" w:hAnsi="Arial" w:cs="Arial"/>
          <w:sz w:val="24"/>
          <w:szCs w:val="24"/>
          <w:lang w:val="en-GB"/>
        </w:rPr>
      </w:pPr>
      <w:r w:rsidRPr="00ED41EC">
        <w:rPr>
          <w:rFonts w:ascii="Arial" w:hAnsi="Arial" w:cs="Arial"/>
          <w:sz w:val="24"/>
          <w:szCs w:val="24"/>
        </w:rPr>
        <w:t xml:space="preserve">Some solar systems are very simple to install while being undemanding to the terrain and location. Solar energy systems are almost all modular installations. Each photovoltaic panel is a photovoltaic panel that integrates various required devices. When installing, it can be simply spliced directly, plug and play. If you want to install a solar system on the roof of the building, you must also pay attention to the evaluation of various indicators (load bearing, angle, stability, etc.) of the teaching building structure </w:t>
      </w:r>
      <w:r w:rsidR="000B5F36">
        <w:rPr>
          <w:rFonts w:ascii="Arial" w:hAnsi="Arial" w:cs="Arial"/>
          <w:sz w:val="24"/>
          <w:szCs w:val="24"/>
        </w:rPr>
        <w:t>o</w:t>
      </w:r>
      <w:r w:rsidRPr="00ED41EC">
        <w:rPr>
          <w:rFonts w:ascii="Arial" w:hAnsi="Arial" w:cs="Arial"/>
          <w:sz w:val="24"/>
          <w:szCs w:val="24"/>
        </w:rPr>
        <w:t xml:space="preserve">n the campus. To obtain </w:t>
      </w:r>
      <w:r w:rsidRPr="00ED41EC">
        <w:rPr>
          <w:rFonts w:ascii="Arial" w:hAnsi="Arial" w:cs="Arial"/>
          <w:sz w:val="24"/>
          <w:szCs w:val="24"/>
        </w:rPr>
        <w:lastRenderedPageBreak/>
        <w:t>maximum power generation efficiency, it is necessary to pay attention to the angle of installation when installing solar panels on the roof to maximize the use of solar energy. At the same time, a stable control system is required to ensure that the solar system can produce stable and high-quality electricity.</w:t>
      </w:r>
    </w:p>
    <w:p w14:paraId="7F4BF39E" w14:textId="77777777" w:rsidR="002B7B6E" w:rsidRPr="00ED41EC" w:rsidRDefault="002B7B6E" w:rsidP="00ED41EC">
      <w:pPr>
        <w:spacing w:line="360" w:lineRule="auto"/>
        <w:rPr>
          <w:rFonts w:ascii="Arial" w:hAnsi="Arial" w:cs="Arial"/>
          <w:sz w:val="24"/>
          <w:szCs w:val="24"/>
        </w:rPr>
      </w:pPr>
    </w:p>
    <w:p w14:paraId="1FCE00AB" w14:textId="577B0846" w:rsidR="002B7B6E" w:rsidRPr="00ED41EC" w:rsidRDefault="002B7B6E" w:rsidP="00ED41EC">
      <w:pPr>
        <w:pStyle w:val="3"/>
        <w:spacing w:line="360" w:lineRule="auto"/>
        <w:rPr>
          <w:rFonts w:ascii="Arial" w:hAnsi="Arial" w:cs="Arial"/>
          <w:sz w:val="24"/>
          <w:szCs w:val="24"/>
        </w:rPr>
      </w:pPr>
      <w:bookmarkStart w:id="13" w:name="_Toc131067289"/>
      <w:r w:rsidRPr="00ED41EC">
        <w:rPr>
          <w:rFonts w:ascii="Arial" w:hAnsi="Arial" w:cs="Arial"/>
          <w:sz w:val="24"/>
          <w:szCs w:val="24"/>
        </w:rPr>
        <w:t>Advantage</w:t>
      </w:r>
      <w:bookmarkEnd w:id="13"/>
    </w:p>
    <w:p w14:paraId="3CFC6056" w14:textId="3AE47ECD"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Usually, small solar systems can be installed in a few days, which is very fast. This is a very important advantage. At the same time, once solar energy is installed, except for some simple daily maintenance, the life of the solar energy system can generally reach 25 years. Now due to the development of technology and breakthroughs in various fields, the installation cost of solar energy is gradually reduced. The operating cost is also very low, with only some daily maintenance costs such as inverters, cables, connectors, etc. in the system hardware. However, as time goes by, due to factors such as solar system hardware ag</w:t>
      </w:r>
      <w:r w:rsidR="000B5F36">
        <w:rPr>
          <w:rFonts w:ascii="Arial" w:hAnsi="Arial" w:cs="Arial"/>
          <w:sz w:val="24"/>
          <w:szCs w:val="24"/>
        </w:rPr>
        <w:t>e</w:t>
      </w:r>
      <w:r w:rsidRPr="00ED41EC">
        <w:rPr>
          <w:rFonts w:ascii="Arial" w:hAnsi="Arial" w:cs="Arial"/>
          <w:sz w:val="24"/>
          <w:szCs w:val="24"/>
        </w:rPr>
        <w:t>ing and wear and tear, the power generation efficiency of the solar system will decrease. Therefore, it is necessary to have a clear estimate of efficiency and cost before deciding to install a solar system.</w:t>
      </w:r>
    </w:p>
    <w:p w14:paraId="39089045" w14:textId="77777777" w:rsidR="002B7B6E" w:rsidRPr="00ED41EC" w:rsidRDefault="002B7B6E" w:rsidP="00ED41EC">
      <w:pPr>
        <w:spacing w:line="360" w:lineRule="auto"/>
        <w:rPr>
          <w:rFonts w:ascii="Arial" w:hAnsi="Arial" w:cs="Arial"/>
          <w:sz w:val="24"/>
          <w:szCs w:val="24"/>
        </w:rPr>
      </w:pPr>
    </w:p>
    <w:p w14:paraId="1893766B" w14:textId="25F95812" w:rsidR="002B7B6E" w:rsidRPr="00ED41EC" w:rsidRDefault="002B7B6E" w:rsidP="00ED41EC">
      <w:pPr>
        <w:pStyle w:val="3"/>
        <w:spacing w:line="360" w:lineRule="auto"/>
        <w:rPr>
          <w:rFonts w:ascii="Arial" w:hAnsi="Arial" w:cs="Arial"/>
          <w:sz w:val="24"/>
          <w:szCs w:val="24"/>
        </w:rPr>
      </w:pPr>
      <w:bookmarkStart w:id="14" w:name="_Toc131067290"/>
      <w:r w:rsidRPr="00ED41EC">
        <w:rPr>
          <w:rFonts w:ascii="Arial" w:hAnsi="Arial" w:cs="Arial"/>
          <w:sz w:val="24"/>
          <w:szCs w:val="24"/>
        </w:rPr>
        <w:t>Challenge</w:t>
      </w:r>
      <w:bookmarkEnd w:id="14"/>
    </w:p>
    <w:p w14:paraId="6C32A80E"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Low-cost maintenance of solar energy is a very important challenge facing the solar industry. </w:t>
      </w:r>
      <w:proofErr w:type="spellStart"/>
      <w:r w:rsidRPr="00ED41EC">
        <w:rPr>
          <w:rFonts w:ascii="Arial" w:hAnsi="Arial" w:cs="Arial"/>
          <w:sz w:val="24"/>
          <w:szCs w:val="24"/>
        </w:rPr>
        <w:t>Majdi</w:t>
      </w:r>
      <w:proofErr w:type="spellEnd"/>
      <w:r w:rsidRPr="00ED41EC">
        <w:rPr>
          <w:rFonts w:ascii="Arial" w:hAnsi="Arial" w:cs="Arial"/>
          <w:sz w:val="24"/>
          <w:szCs w:val="24"/>
        </w:rPr>
        <w:t xml:space="preserve"> et al., (2021) also clearly pointed out in the article that solar panel maintenance usually adheres to the concept of replacing when it breaks, which will cause a lot of money loss and a lot of electronic waste and carbon emissions.</w:t>
      </w:r>
    </w:p>
    <w:p w14:paraId="6E662256" w14:textId="0FCD2C5B" w:rsidR="002B7B6E" w:rsidRDefault="002B7B6E" w:rsidP="00ED41EC">
      <w:pPr>
        <w:spacing w:line="360" w:lineRule="auto"/>
        <w:rPr>
          <w:rFonts w:ascii="Arial" w:hAnsi="Arial" w:cs="Arial"/>
          <w:sz w:val="24"/>
          <w:szCs w:val="24"/>
        </w:rPr>
      </w:pPr>
    </w:p>
    <w:p w14:paraId="4D2B5694" w14:textId="12A55C76" w:rsidR="00ED41EC" w:rsidRDefault="00ED41EC" w:rsidP="00ED41EC">
      <w:pPr>
        <w:spacing w:line="360" w:lineRule="auto"/>
        <w:rPr>
          <w:rFonts w:ascii="Arial" w:hAnsi="Arial" w:cs="Arial"/>
          <w:sz w:val="24"/>
          <w:szCs w:val="24"/>
        </w:rPr>
      </w:pPr>
    </w:p>
    <w:p w14:paraId="6CD8D589" w14:textId="77777777" w:rsidR="00ED41EC" w:rsidRPr="00ED41EC" w:rsidRDefault="00ED41EC" w:rsidP="00ED41EC">
      <w:pPr>
        <w:spacing w:line="360" w:lineRule="auto"/>
        <w:rPr>
          <w:rFonts w:ascii="Arial" w:hAnsi="Arial" w:cs="Arial" w:hint="eastAsia"/>
          <w:sz w:val="24"/>
          <w:szCs w:val="24"/>
        </w:rPr>
      </w:pPr>
    </w:p>
    <w:p w14:paraId="5F4023D1" w14:textId="1D02891A"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lastRenderedPageBreak/>
        <w:t xml:space="preserve">Figure </w:t>
      </w:r>
      <w:r w:rsidR="00865AA3" w:rsidRPr="00ED41EC">
        <w:rPr>
          <w:rFonts w:ascii="Arial" w:hAnsi="Arial" w:cs="Arial"/>
          <w:sz w:val="24"/>
          <w:szCs w:val="24"/>
        </w:rPr>
        <w:t>4</w:t>
      </w:r>
    </w:p>
    <w:p w14:paraId="3AAAFC64" w14:textId="03538A97" w:rsidR="002B7B6E" w:rsidRPr="00ED41EC" w:rsidRDefault="002B7B6E" w:rsidP="00ED41EC">
      <w:pPr>
        <w:spacing w:line="360" w:lineRule="auto"/>
        <w:rPr>
          <w:rFonts w:ascii="Arial" w:hAnsi="Arial" w:cs="Arial"/>
          <w:i/>
          <w:iCs/>
          <w:sz w:val="24"/>
          <w:szCs w:val="24"/>
        </w:rPr>
      </w:pPr>
      <w:r w:rsidRPr="00ED41EC">
        <w:rPr>
          <w:rFonts w:ascii="Arial" w:hAnsi="Arial" w:cs="Arial"/>
          <w:i/>
          <w:iCs/>
          <w:sz w:val="24"/>
          <w:szCs w:val="24"/>
        </w:rPr>
        <w:t>Photovoltaic power curves for different sunlight intensities</w:t>
      </w:r>
    </w:p>
    <w:p w14:paraId="4CA15EA5" w14:textId="36F87954" w:rsidR="002B7B6E" w:rsidRPr="00ED41EC" w:rsidRDefault="002B7B6E" w:rsidP="00ED41EC">
      <w:pPr>
        <w:spacing w:line="360" w:lineRule="auto"/>
        <w:jc w:val="center"/>
        <w:rPr>
          <w:rFonts w:ascii="Arial" w:hAnsi="Arial" w:cs="Arial"/>
          <w:sz w:val="24"/>
          <w:szCs w:val="24"/>
        </w:rPr>
      </w:pPr>
      <w:r w:rsidRPr="00ED41EC">
        <w:rPr>
          <w:rFonts w:ascii="Arial" w:hAnsi="Arial" w:cs="Arial"/>
          <w:noProof/>
          <w:sz w:val="24"/>
          <w:szCs w:val="24"/>
          <w:lang w:val="en-GB"/>
        </w:rPr>
        <w:drawing>
          <wp:anchor distT="0" distB="0" distL="114300" distR="114300" simplePos="0" relativeHeight="251662336" behindDoc="0" locked="0" layoutInCell="1" allowOverlap="1" wp14:anchorId="22C0762A" wp14:editId="36647117">
            <wp:simplePos x="0" y="0"/>
            <wp:positionH relativeFrom="column">
              <wp:posOffset>1719943</wp:posOffset>
            </wp:positionH>
            <wp:positionV relativeFrom="paragraph">
              <wp:posOffset>15240</wp:posOffset>
            </wp:positionV>
            <wp:extent cx="2394852" cy="1641085"/>
            <wp:effectExtent l="0" t="0" r="5715" b="0"/>
            <wp:wrapNone/>
            <wp:docPr id="10" name="图片 1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折线图&#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2408288" cy="1650292"/>
                    </a:xfrm>
                    <a:prstGeom prst="rect">
                      <a:avLst/>
                    </a:prstGeom>
                  </pic:spPr>
                </pic:pic>
              </a:graphicData>
            </a:graphic>
            <wp14:sizeRelH relativeFrom="page">
              <wp14:pctWidth>0</wp14:pctWidth>
            </wp14:sizeRelH>
            <wp14:sizeRelV relativeFrom="page">
              <wp14:pctHeight>0</wp14:pctHeight>
            </wp14:sizeRelV>
          </wp:anchor>
        </w:drawing>
      </w:r>
    </w:p>
    <w:p w14:paraId="65B8C35F" w14:textId="77777777" w:rsidR="002B7B6E" w:rsidRPr="00ED41EC" w:rsidRDefault="002B7B6E" w:rsidP="00ED41EC">
      <w:pPr>
        <w:spacing w:line="360" w:lineRule="auto"/>
        <w:jc w:val="center"/>
        <w:rPr>
          <w:rFonts w:ascii="Arial" w:hAnsi="Arial" w:cs="Arial"/>
          <w:sz w:val="24"/>
          <w:szCs w:val="24"/>
        </w:rPr>
      </w:pPr>
    </w:p>
    <w:p w14:paraId="7C2BEEC5" w14:textId="77777777" w:rsidR="002B7B6E" w:rsidRPr="00ED41EC" w:rsidRDefault="002B7B6E" w:rsidP="00ED41EC">
      <w:pPr>
        <w:spacing w:line="360" w:lineRule="auto"/>
        <w:jc w:val="center"/>
        <w:rPr>
          <w:rFonts w:ascii="Arial" w:hAnsi="Arial" w:cs="Arial"/>
          <w:sz w:val="24"/>
          <w:szCs w:val="24"/>
        </w:rPr>
      </w:pPr>
    </w:p>
    <w:p w14:paraId="3C7404E9" w14:textId="77777777" w:rsidR="002B7B6E" w:rsidRPr="00ED41EC" w:rsidRDefault="002B7B6E" w:rsidP="00ED41EC">
      <w:pPr>
        <w:spacing w:line="360" w:lineRule="auto"/>
        <w:jc w:val="center"/>
        <w:rPr>
          <w:rFonts w:ascii="Arial" w:hAnsi="Arial" w:cs="Arial"/>
          <w:sz w:val="24"/>
          <w:szCs w:val="24"/>
        </w:rPr>
      </w:pPr>
    </w:p>
    <w:p w14:paraId="6126B113" w14:textId="4653432A" w:rsidR="002B7B6E" w:rsidRDefault="002B7B6E" w:rsidP="00BB3118">
      <w:pPr>
        <w:spacing w:line="360" w:lineRule="auto"/>
        <w:rPr>
          <w:rFonts w:ascii="Arial" w:hAnsi="Arial" w:cs="Arial"/>
          <w:sz w:val="24"/>
          <w:szCs w:val="24"/>
        </w:rPr>
      </w:pPr>
    </w:p>
    <w:p w14:paraId="03448ADD" w14:textId="77777777" w:rsidR="00BB3118" w:rsidRPr="00ED41EC" w:rsidRDefault="00BB3118" w:rsidP="00BB3118">
      <w:pPr>
        <w:spacing w:line="360" w:lineRule="auto"/>
        <w:rPr>
          <w:rFonts w:ascii="Arial" w:hAnsi="Arial" w:cs="Arial" w:hint="eastAsia"/>
          <w:sz w:val="24"/>
          <w:szCs w:val="24"/>
        </w:rPr>
      </w:pPr>
    </w:p>
    <w:p w14:paraId="246410C1" w14:textId="05525E99" w:rsidR="002B7B6E" w:rsidRPr="00ED41EC" w:rsidRDefault="002B7B6E" w:rsidP="00ED41EC">
      <w:pPr>
        <w:spacing w:line="360" w:lineRule="auto"/>
        <w:rPr>
          <w:rFonts w:ascii="Arial" w:hAnsi="Arial" w:cs="Arial"/>
          <w:color w:val="000000" w:themeColor="text1"/>
          <w:sz w:val="24"/>
          <w:szCs w:val="24"/>
        </w:rPr>
      </w:pPr>
      <w:r w:rsidRPr="00ED41EC">
        <w:rPr>
          <w:rFonts w:ascii="Arial" w:hAnsi="Arial" w:cs="Arial"/>
          <w:i/>
          <w:iCs/>
          <w:color w:val="000000" w:themeColor="text1"/>
          <w:sz w:val="24"/>
          <w:szCs w:val="24"/>
        </w:rPr>
        <w:t>Note.</w:t>
      </w:r>
      <w:r w:rsidRPr="00ED41EC">
        <w:rPr>
          <w:rFonts w:ascii="Arial" w:hAnsi="Arial" w:cs="Arial"/>
          <w:sz w:val="24"/>
          <w:szCs w:val="24"/>
        </w:rPr>
        <w:t xml:space="preserve"> </w:t>
      </w:r>
      <w:proofErr w:type="spellStart"/>
      <w:r w:rsidRPr="00ED41EC">
        <w:rPr>
          <w:rFonts w:ascii="Arial" w:hAnsi="Arial" w:cs="Arial"/>
          <w:color w:val="000000" w:themeColor="text1"/>
          <w:sz w:val="24"/>
          <w:szCs w:val="24"/>
        </w:rPr>
        <w:t>Eltawil</w:t>
      </w:r>
      <w:proofErr w:type="spellEnd"/>
      <w:r w:rsidRPr="00ED41EC">
        <w:rPr>
          <w:rFonts w:ascii="Arial" w:hAnsi="Arial" w:cs="Arial"/>
          <w:color w:val="000000" w:themeColor="text1"/>
          <w:sz w:val="24"/>
          <w:szCs w:val="24"/>
        </w:rPr>
        <w:t xml:space="preserve"> &amp; Zhao, 2013</w:t>
      </w:r>
    </w:p>
    <w:p w14:paraId="4403D73E" w14:textId="77777777" w:rsidR="00865AA3" w:rsidRPr="00ED41EC" w:rsidRDefault="00865AA3" w:rsidP="00ED41EC">
      <w:pPr>
        <w:spacing w:line="360" w:lineRule="auto"/>
        <w:rPr>
          <w:rFonts w:ascii="Arial" w:hAnsi="Arial" w:cs="Arial"/>
          <w:sz w:val="24"/>
          <w:szCs w:val="24"/>
        </w:rPr>
      </w:pPr>
    </w:p>
    <w:p w14:paraId="2DE37057" w14:textId="6AE15024"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Maximum power point tracking (MPPT) is also one of the important challenges. Since the energy conversion rate of photovoltaic panels is very low, the power of photovoltaic power generation is closely related to the intensity of sunlight radiation. The photovoltaic power curve is also non-linear. Therefore, MPPT is very important for a solar photovoltaic system. It can maximize the power production capacity of photovoltaic panels, ensure that the photovoltaic system operates at maximum capacity, improve the quality of output power, and make the photovoltaic system much more stable. However, changes in the intensity of sunlight and changes in the temperature of the photovoltaic panel will seriously affect the MPPT algorithm to track the maximum power point. </w:t>
      </w:r>
      <w:proofErr w:type="spellStart"/>
      <w:r w:rsidRPr="00ED41EC">
        <w:rPr>
          <w:rFonts w:ascii="Arial" w:hAnsi="Arial" w:cs="Arial"/>
          <w:color w:val="000000" w:themeColor="text1"/>
          <w:sz w:val="24"/>
          <w:szCs w:val="24"/>
        </w:rPr>
        <w:t>Rezk</w:t>
      </w:r>
      <w:proofErr w:type="spellEnd"/>
      <w:r w:rsidRPr="00ED41EC">
        <w:rPr>
          <w:rFonts w:ascii="Arial" w:hAnsi="Arial" w:cs="Arial"/>
          <w:color w:val="000000" w:themeColor="text1"/>
          <w:sz w:val="24"/>
          <w:szCs w:val="24"/>
        </w:rPr>
        <w:t xml:space="preserve"> &amp; </w:t>
      </w:r>
      <w:proofErr w:type="spellStart"/>
      <w:r w:rsidRPr="00ED41EC">
        <w:rPr>
          <w:rFonts w:ascii="Arial" w:hAnsi="Arial" w:cs="Arial"/>
          <w:color w:val="000000" w:themeColor="text1"/>
          <w:sz w:val="24"/>
          <w:szCs w:val="24"/>
        </w:rPr>
        <w:t>Eltamaly</w:t>
      </w:r>
      <w:proofErr w:type="spellEnd"/>
      <w:r w:rsidRPr="00ED41EC">
        <w:rPr>
          <w:rFonts w:ascii="Arial" w:hAnsi="Arial" w:cs="Arial"/>
          <w:color w:val="000000" w:themeColor="text1"/>
          <w:sz w:val="24"/>
          <w:szCs w:val="24"/>
        </w:rPr>
        <w:t xml:space="preserve">, (2015) focused on the response and accuracy of various MPPT algorithms under rapidly changing climatic conditions. </w:t>
      </w:r>
      <w:r w:rsidRPr="00ED41EC">
        <w:rPr>
          <w:rFonts w:ascii="Arial" w:hAnsi="Arial" w:cs="Arial"/>
          <w:sz w:val="24"/>
          <w:szCs w:val="24"/>
        </w:rPr>
        <w:t>So how to track the maximum power point more accurately has become another important challenge for photovoltaic power generation.</w:t>
      </w:r>
    </w:p>
    <w:p w14:paraId="4CE4A350" w14:textId="690814F8" w:rsidR="002B7B6E" w:rsidRPr="00ED41EC" w:rsidRDefault="002B7B6E" w:rsidP="00ED41EC">
      <w:pPr>
        <w:pStyle w:val="2"/>
        <w:spacing w:line="360" w:lineRule="auto"/>
        <w:rPr>
          <w:rFonts w:ascii="Arial" w:hAnsi="Arial" w:cs="Arial"/>
          <w:sz w:val="24"/>
          <w:szCs w:val="24"/>
        </w:rPr>
      </w:pPr>
      <w:bookmarkStart w:id="15" w:name="_Toc131067291"/>
      <w:r w:rsidRPr="00ED41EC">
        <w:rPr>
          <w:rFonts w:ascii="Arial" w:hAnsi="Arial" w:cs="Arial"/>
          <w:sz w:val="24"/>
          <w:szCs w:val="24"/>
        </w:rPr>
        <w:t>Wind Power</w:t>
      </w:r>
      <w:bookmarkEnd w:id="15"/>
    </w:p>
    <w:p w14:paraId="761962FB" w14:textId="1FB8F88F" w:rsidR="002B7B6E" w:rsidRPr="00ED41EC" w:rsidRDefault="002B7B6E" w:rsidP="00ED41EC">
      <w:pPr>
        <w:pStyle w:val="3"/>
        <w:spacing w:line="360" w:lineRule="auto"/>
        <w:rPr>
          <w:rFonts w:ascii="Arial" w:hAnsi="Arial" w:cs="Arial"/>
          <w:sz w:val="24"/>
          <w:szCs w:val="24"/>
        </w:rPr>
      </w:pPr>
      <w:bookmarkStart w:id="16" w:name="_Toc131067292"/>
      <w:r w:rsidRPr="00ED41EC">
        <w:rPr>
          <w:rFonts w:ascii="Arial" w:hAnsi="Arial" w:cs="Arial"/>
          <w:sz w:val="24"/>
          <w:szCs w:val="24"/>
        </w:rPr>
        <w:t>What is Wind power</w:t>
      </w:r>
      <w:bookmarkEnd w:id="16"/>
    </w:p>
    <w:p w14:paraId="16F1A992" w14:textId="6265402F"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Wind energy is a clean, pollution-free renewable energy source that has long been treasured and used by humans. Since using wind energy to produce </w:t>
      </w:r>
      <w:r w:rsidRPr="00ED41EC">
        <w:rPr>
          <w:rFonts w:ascii="Arial" w:hAnsi="Arial" w:cs="Arial"/>
          <w:sz w:val="24"/>
          <w:szCs w:val="24"/>
        </w:rPr>
        <w:lastRenderedPageBreak/>
        <w:t xml:space="preserve">electricity is extremely environmentally friendly and has a large wind energy reserve, nations all over the world are placing a growing value on it. The fundamental idea behind wind energy production is to use the wind to propel the windmill blades to spin, then accelerate the generator to produce electricity by speeding up the rotation. Electricity can be produced using windmill technology today at a breeze pace of about three </w:t>
      </w:r>
      <w:proofErr w:type="spellStart"/>
      <w:r w:rsidRPr="00ED41EC">
        <w:rPr>
          <w:rFonts w:ascii="Arial" w:hAnsi="Arial" w:cs="Arial"/>
          <w:sz w:val="24"/>
          <w:szCs w:val="24"/>
        </w:rPr>
        <w:t>metres</w:t>
      </w:r>
      <w:proofErr w:type="spellEnd"/>
      <w:r w:rsidRPr="00ED41EC">
        <w:rPr>
          <w:rFonts w:ascii="Arial" w:hAnsi="Arial" w:cs="Arial"/>
          <w:sz w:val="24"/>
          <w:szCs w:val="24"/>
        </w:rPr>
        <w:t xml:space="preserve"> per second. For the University of Glasgow, this is not a problem at all. At the University of Glasgow, the wind speed at ground level is approximately 5.6 m/s, and the annual average wind speed at 25 m above the earth is approximately 6.4 m/s (Editor, 2012). The largest onshore wind power station in Europe, the </w:t>
      </w:r>
      <w:proofErr w:type="spellStart"/>
      <w:r w:rsidRPr="00ED41EC">
        <w:rPr>
          <w:rFonts w:ascii="Arial" w:hAnsi="Arial" w:cs="Arial"/>
          <w:sz w:val="24"/>
          <w:szCs w:val="24"/>
        </w:rPr>
        <w:t>Whitelee</w:t>
      </w:r>
      <w:proofErr w:type="spellEnd"/>
      <w:r w:rsidRPr="00ED41EC">
        <w:rPr>
          <w:rFonts w:ascii="Arial" w:hAnsi="Arial" w:cs="Arial"/>
          <w:sz w:val="24"/>
          <w:szCs w:val="24"/>
        </w:rPr>
        <w:t xml:space="preserve"> Wind Power Station, is located near Glasgow (Khan,2006).</w:t>
      </w:r>
    </w:p>
    <w:p w14:paraId="65ACCD71" w14:textId="59D9A2C7" w:rsidR="002B7B6E" w:rsidRPr="00ED41EC" w:rsidRDefault="002B7B6E" w:rsidP="00ED41EC">
      <w:pPr>
        <w:pStyle w:val="3"/>
        <w:spacing w:line="360" w:lineRule="auto"/>
        <w:rPr>
          <w:rFonts w:ascii="Arial" w:hAnsi="Arial" w:cs="Arial"/>
          <w:sz w:val="24"/>
          <w:szCs w:val="24"/>
        </w:rPr>
      </w:pPr>
      <w:bookmarkStart w:id="17" w:name="_Toc131067293"/>
      <w:r w:rsidRPr="00ED41EC">
        <w:rPr>
          <w:rFonts w:ascii="Arial" w:hAnsi="Arial" w:cs="Arial"/>
          <w:sz w:val="24"/>
          <w:szCs w:val="24"/>
        </w:rPr>
        <w:t>How to do</w:t>
      </w:r>
      <w:bookmarkEnd w:id="17"/>
    </w:p>
    <w:p w14:paraId="73607C26" w14:textId="10E0A03C" w:rsidR="008C01BC" w:rsidRPr="00ED41EC" w:rsidRDefault="002B7B6E" w:rsidP="00ED41EC">
      <w:pPr>
        <w:spacing w:line="360" w:lineRule="auto"/>
        <w:rPr>
          <w:rFonts w:ascii="Arial" w:hAnsi="Arial" w:cs="Arial" w:hint="eastAsia"/>
          <w:sz w:val="24"/>
          <w:szCs w:val="24"/>
        </w:rPr>
      </w:pPr>
      <w:r w:rsidRPr="00ED41EC">
        <w:rPr>
          <w:rFonts w:ascii="Arial" w:hAnsi="Arial" w:cs="Arial"/>
          <w:sz w:val="24"/>
          <w:szCs w:val="24"/>
        </w:rPr>
        <w:t>Some of the tall and wide buildings at the University of Glasgow may have advantages when it comes to using turbines. Because the wind speed will increase with the altitude, the solid structure and good infrastructure of the campus buildings increase the possibility of storage of electric energy and heat. Theoretically, some or all of the remaining demand can be met by using the existing turbine form, but the specific installation location and model of the turbine shall prevail. The whole system consists of five components: wind turbine, battery, diesel generator and grid, and converter, as shown in the conceptual diagram.</w:t>
      </w:r>
    </w:p>
    <w:p w14:paraId="52BE5809" w14:textId="7E7EAD6D"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Figure </w:t>
      </w:r>
      <w:r w:rsidR="00865AA3" w:rsidRPr="00ED41EC">
        <w:rPr>
          <w:rFonts w:ascii="Arial" w:hAnsi="Arial" w:cs="Arial"/>
          <w:sz w:val="24"/>
          <w:szCs w:val="24"/>
        </w:rPr>
        <w:t>5</w:t>
      </w:r>
    </w:p>
    <w:p w14:paraId="6B442077"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Wind Power-Diesel Generator-Battery Power Generation System </w:t>
      </w:r>
    </w:p>
    <w:p w14:paraId="2F9E7536" w14:textId="77777777" w:rsidR="002B7B6E" w:rsidRPr="00ED41EC" w:rsidRDefault="002B7B6E" w:rsidP="00ED41EC">
      <w:pPr>
        <w:spacing w:line="360" w:lineRule="auto"/>
        <w:jc w:val="center"/>
        <w:rPr>
          <w:rFonts w:ascii="Arial" w:hAnsi="Arial" w:cs="Arial"/>
          <w:sz w:val="24"/>
          <w:szCs w:val="24"/>
        </w:rPr>
      </w:pPr>
      <w:r w:rsidRPr="00ED41EC">
        <w:rPr>
          <w:rFonts w:ascii="Arial" w:eastAsia="等线" w:hAnsi="Arial" w:cs="Arial"/>
          <w:noProof/>
          <w:sz w:val="24"/>
          <w:szCs w:val="24"/>
        </w:rPr>
        <w:drawing>
          <wp:inline distT="0" distB="0" distL="0" distR="0" wp14:anchorId="504F3C04" wp14:editId="21AE432B">
            <wp:extent cx="1898866" cy="971932"/>
            <wp:effectExtent l="0" t="0" r="6350" b="0"/>
            <wp:docPr id="6" name="图片 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示意图&#10;&#10;描述已自动生成"/>
                    <pic:cNvPicPr/>
                  </pic:nvPicPr>
                  <pic:blipFill>
                    <a:blip r:embed="rId14"/>
                    <a:stretch>
                      <a:fillRect/>
                    </a:stretch>
                  </pic:blipFill>
                  <pic:spPr>
                    <a:xfrm>
                      <a:off x="0" y="0"/>
                      <a:ext cx="2003252" cy="1025362"/>
                    </a:xfrm>
                    <a:prstGeom prst="rect">
                      <a:avLst/>
                    </a:prstGeom>
                  </pic:spPr>
                </pic:pic>
              </a:graphicData>
            </a:graphic>
          </wp:inline>
        </w:drawing>
      </w:r>
    </w:p>
    <w:p w14:paraId="33EF765B" w14:textId="355381CB" w:rsidR="002B7B6E" w:rsidRPr="00ED41EC" w:rsidRDefault="002B7B6E" w:rsidP="00ED41EC">
      <w:pPr>
        <w:spacing w:line="360" w:lineRule="auto"/>
        <w:rPr>
          <w:rFonts w:ascii="Arial" w:hAnsi="Arial" w:cs="Arial" w:hint="eastAsia"/>
          <w:sz w:val="24"/>
          <w:szCs w:val="24"/>
        </w:rPr>
      </w:pPr>
      <w:r w:rsidRPr="00ED41EC">
        <w:rPr>
          <w:rFonts w:ascii="Arial" w:hAnsi="Arial" w:cs="Arial"/>
          <w:sz w:val="24"/>
          <w:szCs w:val="24"/>
        </w:rPr>
        <w:t>Note: Adapted from Effects of minute-to-minute variations in wind power on power system functioning by Banakar,2008</w:t>
      </w:r>
    </w:p>
    <w:p w14:paraId="049C4E50"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lastRenderedPageBreak/>
        <w:t>How the turbines are installed is a question to be solved. Turbines are generally used relatively infrequently in urban areas due to difficulties such as wind weakening, turbulence, and environmental issues such as noise. However, the use of turbines on the Gera campus has some important advantages: the resulting electricity is used directly locally, with no transmission losses; the form of the building concentrates the airflow, increasing output; teachers and students on the Gera campus can directly participate in the energy use in its buildings and address issues as they are identified.</w:t>
      </w:r>
    </w:p>
    <w:p w14:paraId="7B7510F3" w14:textId="49749A22" w:rsidR="002B7B6E" w:rsidRPr="00ED41EC" w:rsidRDefault="002B7B6E" w:rsidP="00ED41EC">
      <w:pPr>
        <w:spacing w:line="360" w:lineRule="auto"/>
        <w:rPr>
          <w:rFonts w:ascii="Arial" w:eastAsia="等线" w:hAnsi="Arial" w:cs="Arial"/>
          <w:sz w:val="24"/>
          <w:szCs w:val="24"/>
        </w:rPr>
      </w:pPr>
      <w:r w:rsidRPr="00ED41EC">
        <w:rPr>
          <w:rFonts w:ascii="Arial" w:eastAsia="等线" w:hAnsi="Arial" w:cs="Arial"/>
          <w:sz w:val="24"/>
          <w:szCs w:val="24"/>
        </w:rPr>
        <w:t xml:space="preserve">Figure </w:t>
      </w:r>
      <w:r w:rsidR="00771E04" w:rsidRPr="00ED41EC">
        <w:rPr>
          <w:rFonts w:ascii="Arial" w:eastAsia="等线" w:hAnsi="Arial" w:cs="Arial"/>
          <w:sz w:val="24"/>
          <w:szCs w:val="24"/>
        </w:rPr>
        <w:t>6</w:t>
      </w:r>
    </w:p>
    <w:p w14:paraId="55183BD4" w14:textId="77777777" w:rsidR="002B7B6E" w:rsidRPr="00ED41EC" w:rsidRDefault="002B7B6E" w:rsidP="00ED41EC">
      <w:pPr>
        <w:spacing w:line="360" w:lineRule="auto"/>
        <w:rPr>
          <w:rFonts w:ascii="Arial" w:eastAsia="等线" w:hAnsi="Arial" w:cs="Arial"/>
          <w:sz w:val="24"/>
          <w:szCs w:val="24"/>
        </w:rPr>
      </w:pPr>
      <w:r w:rsidRPr="00ED41EC">
        <w:rPr>
          <w:rFonts w:ascii="Arial" w:eastAsia="等线" w:hAnsi="Arial" w:cs="Arial"/>
          <w:sz w:val="24"/>
          <w:szCs w:val="24"/>
        </w:rPr>
        <w:t xml:space="preserve">Turbine installation configuration </w:t>
      </w:r>
    </w:p>
    <w:p w14:paraId="1DBC101B" w14:textId="77777777" w:rsidR="002B7B6E" w:rsidRPr="00ED41EC" w:rsidRDefault="002B7B6E" w:rsidP="00ED41EC">
      <w:pPr>
        <w:spacing w:line="360" w:lineRule="auto"/>
        <w:jc w:val="center"/>
        <w:rPr>
          <w:rFonts w:ascii="Arial" w:hAnsi="Arial" w:cs="Arial"/>
          <w:sz w:val="24"/>
          <w:szCs w:val="24"/>
        </w:rPr>
      </w:pPr>
      <w:r w:rsidRPr="00ED41EC">
        <w:rPr>
          <w:rFonts w:ascii="Arial" w:eastAsia="等线" w:hAnsi="Arial" w:cs="Arial"/>
          <w:noProof/>
          <w:sz w:val="24"/>
          <w:szCs w:val="24"/>
        </w:rPr>
        <w:drawing>
          <wp:inline distT="0" distB="0" distL="0" distR="0" wp14:anchorId="41E4D705" wp14:editId="45522081">
            <wp:extent cx="3706209" cy="1712995"/>
            <wp:effectExtent l="0" t="0" r="8890" b="1905"/>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5"/>
                    <a:stretch>
                      <a:fillRect/>
                    </a:stretch>
                  </pic:blipFill>
                  <pic:spPr>
                    <a:xfrm>
                      <a:off x="0" y="0"/>
                      <a:ext cx="3760404" cy="1738044"/>
                    </a:xfrm>
                    <a:prstGeom prst="rect">
                      <a:avLst/>
                    </a:prstGeom>
                  </pic:spPr>
                </pic:pic>
              </a:graphicData>
            </a:graphic>
          </wp:inline>
        </w:drawing>
      </w:r>
    </w:p>
    <w:p w14:paraId="52C2985A" w14:textId="7AB5CA47" w:rsidR="002B7B6E" w:rsidRPr="00ED41EC" w:rsidRDefault="002B7B6E" w:rsidP="00ED41EC">
      <w:pPr>
        <w:spacing w:line="360" w:lineRule="auto"/>
        <w:rPr>
          <w:rFonts w:ascii="Arial" w:eastAsia="等线" w:hAnsi="Arial" w:cs="Arial"/>
          <w:sz w:val="24"/>
          <w:szCs w:val="24"/>
        </w:rPr>
      </w:pPr>
      <w:r w:rsidRPr="00ED41EC">
        <w:rPr>
          <w:rFonts w:ascii="Arial" w:hAnsi="Arial" w:cs="Arial"/>
          <w:sz w:val="24"/>
          <w:szCs w:val="24"/>
        </w:rPr>
        <w:t>Note: Adapted from The Potential for Urban Turbine use on Multi-</w:t>
      </w:r>
      <w:proofErr w:type="spellStart"/>
      <w:r w:rsidRPr="00ED41EC">
        <w:rPr>
          <w:rFonts w:ascii="Arial" w:hAnsi="Arial" w:cs="Arial"/>
          <w:sz w:val="24"/>
          <w:szCs w:val="24"/>
        </w:rPr>
        <w:t>Storey</w:t>
      </w:r>
      <w:proofErr w:type="spellEnd"/>
      <w:r w:rsidRPr="00ED41EC">
        <w:rPr>
          <w:rFonts w:ascii="Arial" w:hAnsi="Arial" w:cs="Arial"/>
          <w:sz w:val="24"/>
          <w:szCs w:val="24"/>
        </w:rPr>
        <w:t xml:space="preserve"> Housing in Glasgow </w:t>
      </w:r>
      <w:r w:rsidRPr="00ED41EC">
        <w:rPr>
          <w:rFonts w:ascii="Arial" w:eastAsia="等线" w:hAnsi="Arial" w:cs="Arial"/>
          <w:sz w:val="24"/>
          <w:szCs w:val="24"/>
        </w:rPr>
        <w:t>by Sharpe,2003</w:t>
      </w:r>
    </w:p>
    <w:p w14:paraId="2B1E08B2" w14:textId="77777777" w:rsidR="00771E04" w:rsidRPr="00ED41EC" w:rsidRDefault="00771E04" w:rsidP="00ED41EC">
      <w:pPr>
        <w:spacing w:line="360" w:lineRule="auto"/>
        <w:rPr>
          <w:rFonts w:ascii="Arial" w:eastAsia="等线" w:hAnsi="Arial" w:cs="Arial"/>
          <w:sz w:val="24"/>
          <w:szCs w:val="24"/>
        </w:rPr>
      </w:pPr>
    </w:p>
    <w:p w14:paraId="0E5B858C" w14:textId="3A4054BA"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This image is a schematic illustration of the construction of turbines on different buildings. The constructed turbine's calculated swept area is 5.6 </w:t>
      </w:r>
      <w:proofErr w:type="spellStart"/>
      <w:r w:rsidRPr="00ED41EC">
        <w:rPr>
          <w:rFonts w:ascii="Arial" w:hAnsi="Arial" w:cs="Arial"/>
          <w:sz w:val="24"/>
          <w:szCs w:val="24"/>
        </w:rPr>
        <w:t>metres</w:t>
      </w:r>
      <w:proofErr w:type="spellEnd"/>
      <w:r w:rsidRPr="00ED41EC">
        <w:rPr>
          <w:rFonts w:ascii="Arial" w:hAnsi="Arial" w:cs="Arial"/>
          <w:sz w:val="24"/>
          <w:szCs w:val="24"/>
        </w:rPr>
        <w:t>. Theoretically, this would permit the installation of up to 8 turbines—6 at the parapet level and 2 in the motor room—on the available roof surface. However, prior studies have shown that installing 4 turbines at the parapet level and 1 turbine at the machine house's roof is the most economical course of action.</w:t>
      </w:r>
    </w:p>
    <w:p w14:paraId="50FF4906" w14:textId="6CA142C5" w:rsidR="00771E04" w:rsidRPr="00ED41EC" w:rsidRDefault="00771E04" w:rsidP="00ED41EC">
      <w:pPr>
        <w:spacing w:line="360" w:lineRule="auto"/>
        <w:rPr>
          <w:rFonts w:ascii="Arial" w:hAnsi="Arial" w:cs="Arial"/>
          <w:sz w:val="24"/>
          <w:szCs w:val="24"/>
        </w:rPr>
      </w:pPr>
    </w:p>
    <w:p w14:paraId="018B665F" w14:textId="5CD03A30" w:rsidR="00771E04" w:rsidRDefault="00771E04" w:rsidP="00ED41EC">
      <w:pPr>
        <w:spacing w:line="360" w:lineRule="auto"/>
        <w:rPr>
          <w:rFonts w:ascii="Arial" w:hAnsi="Arial" w:cs="Arial"/>
          <w:sz w:val="24"/>
          <w:szCs w:val="24"/>
        </w:rPr>
      </w:pPr>
    </w:p>
    <w:p w14:paraId="3B552C90" w14:textId="77777777" w:rsidR="00BB3118" w:rsidRPr="00ED41EC" w:rsidRDefault="00BB3118" w:rsidP="00ED41EC">
      <w:pPr>
        <w:spacing w:line="360" w:lineRule="auto"/>
        <w:rPr>
          <w:rFonts w:ascii="Arial" w:hAnsi="Arial" w:cs="Arial" w:hint="eastAsia"/>
          <w:sz w:val="24"/>
          <w:szCs w:val="24"/>
        </w:rPr>
      </w:pPr>
    </w:p>
    <w:p w14:paraId="681EFEF5" w14:textId="2F6D169E" w:rsidR="002B7B6E" w:rsidRPr="00ED41EC" w:rsidRDefault="002B7B6E" w:rsidP="00ED41EC">
      <w:pPr>
        <w:spacing w:line="360" w:lineRule="auto"/>
        <w:rPr>
          <w:rFonts w:ascii="Arial" w:eastAsia="等线" w:hAnsi="Arial" w:cs="Arial"/>
          <w:sz w:val="24"/>
          <w:szCs w:val="24"/>
        </w:rPr>
      </w:pPr>
      <w:r w:rsidRPr="00ED41EC">
        <w:rPr>
          <w:rFonts w:ascii="Arial" w:eastAsia="等线" w:hAnsi="Arial" w:cs="Arial"/>
          <w:sz w:val="24"/>
          <w:szCs w:val="24"/>
        </w:rPr>
        <w:lastRenderedPageBreak/>
        <w:t xml:space="preserve">Figure </w:t>
      </w:r>
      <w:r w:rsidR="00771E04" w:rsidRPr="00ED41EC">
        <w:rPr>
          <w:rFonts w:ascii="Arial" w:eastAsia="等线" w:hAnsi="Arial" w:cs="Arial"/>
          <w:sz w:val="24"/>
          <w:szCs w:val="24"/>
        </w:rPr>
        <w:t>7</w:t>
      </w:r>
    </w:p>
    <w:p w14:paraId="0827F890" w14:textId="77777777" w:rsidR="002B7B6E" w:rsidRPr="00ED41EC" w:rsidRDefault="002B7B6E" w:rsidP="00ED41EC">
      <w:pPr>
        <w:spacing w:line="360" w:lineRule="auto"/>
        <w:rPr>
          <w:rFonts w:ascii="Arial" w:eastAsia="等线" w:hAnsi="Arial" w:cs="Arial"/>
          <w:sz w:val="24"/>
          <w:szCs w:val="24"/>
        </w:rPr>
      </w:pPr>
      <w:r w:rsidRPr="00ED41EC">
        <w:rPr>
          <w:rFonts w:ascii="Arial" w:eastAsia="等线" w:hAnsi="Arial" w:cs="Arial"/>
          <w:sz w:val="24"/>
          <w:szCs w:val="24"/>
        </w:rPr>
        <w:t xml:space="preserve">Comparison of energy demand and turbine capacity </w:t>
      </w:r>
    </w:p>
    <w:p w14:paraId="007773F3" w14:textId="77777777" w:rsidR="002B7B6E" w:rsidRPr="00ED41EC" w:rsidRDefault="002B7B6E" w:rsidP="00ED41EC">
      <w:pPr>
        <w:spacing w:line="360" w:lineRule="auto"/>
        <w:rPr>
          <w:rFonts w:ascii="Arial" w:hAnsi="Arial" w:cs="Arial"/>
          <w:sz w:val="24"/>
          <w:szCs w:val="24"/>
        </w:rPr>
      </w:pPr>
      <w:r w:rsidRPr="00ED41EC">
        <w:rPr>
          <w:rFonts w:ascii="Arial" w:eastAsia="等线" w:hAnsi="Arial" w:cs="Arial"/>
          <w:noProof/>
          <w:sz w:val="24"/>
          <w:szCs w:val="24"/>
        </w:rPr>
        <w:drawing>
          <wp:inline distT="0" distB="0" distL="0" distR="0" wp14:anchorId="0A293A3E" wp14:editId="6AAC24AE">
            <wp:extent cx="5274310" cy="1346200"/>
            <wp:effectExtent l="0" t="0" r="2540" b="635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pic:nvPicPr>
                  <pic:blipFill>
                    <a:blip r:embed="rId16"/>
                    <a:stretch>
                      <a:fillRect/>
                    </a:stretch>
                  </pic:blipFill>
                  <pic:spPr>
                    <a:xfrm>
                      <a:off x="0" y="0"/>
                      <a:ext cx="5274310" cy="1346200"/>
                    </a:xfrm>
                    <a:prstGeom prst="rect">
                      <a:avLst/>
                    </a:prstGeom>
                  </pic:spPr>
                </pic:pic>
              </a:graphicData>
            </a:graphic>
          </wp:inline>
        </w:drawing>
      </w:r>
    </w:p>
    <w:p w14:paraId="01A7D745" w14:textId="77777777" w:rsidR="002B7B6E" w:rsidRPr="00ED41EC" w:rsidRDefault="002B7B6E" w:rsidP="00ED41EC">
      <w:pPr>
        <w:spacing w:line="360" w:lineRule="auto"/>
        <w:rPr>
          <w:rFonts w:ascii="Arial" w:eastAsia="等线" w:hAnsi="Arial" w:cs="Arial"/>
          <w:sz w:val="24"/>
          <w:szCs w:val="24"/>
        </w:rPr>
      </w:pPr>
      <w:r w:rsidRPr="00ED41EC">
        <w:rPr>
          <w:rFonts w:ascii="Arial" w:hAnsi="Arial" w:cs="Arial"/>
          <w:sz w:val="24"/>
          <w:szCs w:val="24"/>
        </w:rPr>
        <w:t xml:space="preserve">Note: Adapted from Multistory housing complexes in Glasgow's 1998 Environmentally Friendly Cities have integrated solar thermal upgrades </w:t>
      </w:r>
      <w:r w:rsidRPr="00ED41EC">
        <w:rPr>
          <w:rFonts w:ascii="Arial" w:eastAsia="等线" w:hAnsi="Arial" w:cs="Arial"/>
          <w:sz w:val="24"/>
          <w:szCs w:val="24"/>
        </w:rPr>
        <w:t xml:space="preserve">by </w:t>
      </w:r>
      <w:r w:rsidRPr="00ED41EC">
        <w:rPr>
          <w:rFonts w:ascii="Arial" w:hAnsi="Arial" w:cs="Arial"/>
          <w:sz w:val="24"/>
          <w:szCs w:val="24"/>
        </w:rPr>
        <w:t>Sharpe,1998</w:t>
      </w:r>
    </w:p>
    <w:p w14:paraId="1EFA2911" w14:textId="730930DC" w:rsidR="002B7B6E" w:rsidRPr="00ED41EC" w:rsidRDefault="002B7B6E" w:rsidP="00ED41EC">
      <w:pPr>
        <w:pStyle w:val="3"/>
        <w:spacing w:line="360" w:lineRule="auto"/>
        <w:rPr>
          <w:rFonts w:ascii="Arial" w:hAnsi="Arial" w:cs="Arial"/>
          <w:sz w:val="24"/>
          <w:szCs w:val="24"/>
        </w:rPr>
      </w:pPr>
      <w:bookmarkStart w:id="18" w:name="_Toc131067294"/>
      <w:r w:rsidRPr="00ED41EC">
        <w:rPr>
          <w:rFonts w:ascii="Arial" w:hAnsi="Arial" w:cs="Arial"/>
          <w:sz w:val="24"/>
          <w:szCs w:val="24"/>
        </w:rPr>
        <w:t>Advantages</w:t>
      </w:r>
      <w:bookmarkEnd w:id="18"/>
    </w:p>
    <w:p w14:paraId="7E063C96" w14:textId="5AA04EAE"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The city of Gera near the Gera campus also has wind turbines built to generate electricity. According to the energy comparison above, wind turbines can supply more than 25% of the yearly water and heating load in established </w:t>
      </w:r>
      <w:proofErr w:type="spellStart"/>
      <w:r w:rsidRPr="00ED41EC">
        <w:rPr>
          <w:rFonts w:ascii="Arial" w:hAnsi="Arial" w:cs="Arial"/>
          <w:sz w:val="24"/>
          <w:szCs w:val="24"/>
        </w:rPr>
        <w:t>neighbo</w:t>
      </w:r>
      <w:r w:rsidR="000B5F36">
        <w:rPr>
          <w:rFonts w:ascii="Arial" w:hAnsi="Arial" w:cs="Arial"/>
          <w:sz w:val="24"/>
          <w:szCs w:val="24"/>
        </w:rPr>
        <w:t>u</w:t>
      </w:r>
      <w:r w:rsidRPr="00ED41EC">
        <w:rPr>
          <w:rFonts w:ascii="Arial" w:hAnsi="Arial" w:cs="Arial"/>
          <w:sz w:val="24"/>
          <w:szCs w:val="24"/>
        </w:rPr>
        <w:t>rhoods</w:t>
      </w:r>
      <w:proofErr w:type="spellEnd"/>
      <w:r w:rsidRPr="00ED41EC">
        <w:rPr>
          <w:rFonts w:ascii="Arial" w:hAnsi="Arial" w:cs="Arial"/>
          <w:sz w:val="24"/>
          <w:szCs w:val="24"/>
        </w:rPr>
        <w:t xml:space="preserve"> and about 30% of the winter space heating load. In actuality, the low thermal efficiency of the blocks and an expensive heating system resulted in low real fuel use. If people switched to wind power, it would be cheaper and people would use it more for a reasonable level of comfort. The contribution that can be made by the wind component will thus increase proportionally. Therefore, the University of Glasgow, which is also deep in the </w:t>
      </w:r>
      <w:proofErr w:type="spellStart"/>
      <w:r w:rsidRPr="00ED41EC">
        <w:rPr>
          <w:rFonts w:ascii="Arial" w:hAnsi="Arial" w:cs="Arial"/>
          <w:sz w:val="24"/>
          <w:szCs w:val="24"/>
        </w:rPr>
        <w:t>cent</w:t>
      </w:r>
      <w:r w:rsidR="000B5F36">
        <w:rPr>
          <w:rFonts w:ascii="Arial" w:hAnsi="Arial" w:cs="Arial"/>
          <w:sz w:val="24"/>
          <w:szCs w:val="24"/>
        </w:rPr>
        <w:t>re</w:t>
      </w:r>
      <w:proofErr w:type="spellEnd"/>
      <w:r w:rsidRPr="00ED41EC">
        <w:rPr>
          <w:rFonts w:ascii="Arial" w:hAnsi="Arial" w:cs="Arial"/>
          <w:sz w:val="24"/>
          <w:szCs w:val="24"/>
        </w:rPr>
        <w:t xml:space="preserve"> of Glasgow, will also be able to solve energy problems to a great extent and reduce carbon emissions by building wind turbines.</w:t>
      </w:r>
    </w:p>
    <w:p w14:paraId="6FC52FBC" w14:textId="7AC53BF9"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br w:type="page"/>
      </w:r>
    </w:p>
    <w:p w14:paraId="3BB57145" w14:textId="1EAB65B2" w:rsidR="002B7B6E" w:rsidRPr="00ED41EC" w:rsidRDefault="002B7B6E" w:rsidP="00ED41EC">
      <w:pPr>
        <w:pStyle w:val="1"/>
        <w:spacing w:line="360" w:lineRule="auto"/>
        <w:rPr>
          <w:rFonts w:ascii="Arial" w:hAnsi="Arial" w:cs="Arial"/>
          <w:sz w:val="24"/>
          <w:szCs w:val="24"/>
        </w:rPr>
      </w:pPr>
      <w:bookmarkStart w:id="19" w:name="_Toc131067295"/>
      <w:r w:rsidRPr="00ED41EC">
        <w:rPr>
          <w:rFonts w:ascii="Arial" w:hAnsi="Arial" w:cs="Arial"/>
          <w:sz w:val="24"/>
          <w:szCs w:val="24"/>
        </w:rPr>
        <w:lastRenderedPageBreak/>
        <w:t>Engineering Challenge</w:t>
      </w:r>
      <w:bookmarkEnd w:id="19"/>
    </w:p>
    <w:p w14:paraId="30690FDE" w14:textId="6A5E6F92" w:rsidR="002B7B6E" w:rsidRPr="00ED41EC" w:rsidRDefault="002B7B6E" w:rsidP="00ED41EC">
      <w:pPr>
        <w:pStyle w:val="2"/>
        <w:spacing w:line="360" w:lineRule="auto"/>
        <w:rPr>
          <w:rFonts w:ascii="Arial" w:hAnsi="Arial" w:cs="Arial"/>
          <w:sz w:val="24"/>
          <w:szCs w:val="24"/>
        </w:rPr>
      </w:pPr>
      <w:bookmarkStart w:id="20" w:name="_Toc131067296"/>
      <w:r w:rsidRPr="00ED41EC">
        <w:rPr>
          <w:rFonts w:ascii="Arial" w:hAnsi="Arial" w:cs="Arial"/>
          <w:sz w:val="24"/>
          <w:szCs w:val="24"/>
        </w:rPr>
        <w:t>The challenge of improving the grid Electricity</w:t>
      </w:r>
      <w:bookmarkEnd w:id="20"/>
    </w:p>
    <w:p w14:paraId="79161EAC" w14:textId="7777777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It must be </w:t>
      </w:r>
      <w:proofErr w:type="gramStart"/>
      <w:r w:rsidRPr="00ED41EC">
        <w:rPr>
          <w:rFonts w:ascii="Arial" w:hAnsi="Arial" w:cs="Arial"/>
          <w:sz w:val="24"/>
          <w:szCs w:val="24"/>
        </w:rPr>
        <w:t>taken into account</w:t>
      </w:r>
      <w:proofErr w:type="gramEnd"/>
      <w:r w:rsidRPr="00ED41EC">
        <w:rPr>
          <w:rFonts w:ascii="Arial" w:hAnsi="Arial" w:cs="Arial"/>
          <w:sz w:val="24"/>
          <w:szCs w:val="24"/>
        </w:rPr>
        <w:t xml:space="preserve"> that the re-construction of the University of Glasgow campus power grid will produce certain noise, which will cause some obstacles to the teaching activities of the university and affect the daily activities of staff and students. Therefore, according to the arrangement of daily teaching activities on campus, the construction can be carried out at a time that has as little impact on daily teaching and research activities as possible.</w:t>
      </w:r>
    </w:p>
    <w:p w14:paraId="60A3AA23" w14:textId="77777777" w:rsidR="002B7B6E" w:rsidRPr="00ED41EC" w:rsidRDefault="002B7B6E" w:rsidP="00ED41EC">
      <w:pPr>
        <w:spacing w:line="360" w:lineRule="auto"/>
        <w:rPr>
          <w:rFonts w:ascii="Arial" w:hAnsi="Arial" w:cs="Arial"/>
          <w:sz w:val="24"/>
          <w:szCs w:val="24"/>
        </w:rPr>
      </w:pPr>
    </w:p>
    <w:p w14:paraId="01C2F216" w14:textId="73F0AE97"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To repla</w:t>
      </w:r>
      <w:r w:rsidR="000B5F36">
        <w:rPr>
          <w:rFonts w:ascii="Arial" w:hAnsi="Arial" w:cs="Arial"/>
          <w:sz w:val="24"/>
          <w:szCs w:val="24"/>
        </w:rPr>
        <w:t>y</w:t>
      </w:r>
      <w:r w:rsidRPr="00ED41EC">
        <w:rPr>
          <w:rFonts w:ascii="Arial" w:hAnsi="Arial" w:cs="Arial"/>
          <w:sz w:val="24"/>
          <w:szCs w:val="24"/>
        </w:rPr>
        <w:t xml:space="preserve"> the campus power grid, it is necessary to first know the electricity load required by the buildings in each area of the campus, and at the same time to consider how to lay the lines to save more human and material costs, which requires a lot of statistics and calculation, as well as a certain time cost. It would be a priority to keep the power lines between the power plant and the areas of the University of Glasgow that use the most electricity as short as possible, because the longer the transmission lines, the more energy is lost in the transmission process. On the other hand, we should also consider making the total length of the transmission line in the school as short as possible, so as to save the manpower and material resources required for laying the line. At the same time, the shorter the transmission line, the less manpower and material resources required for the maintenance of the power system will be. </w:t>
      </w:r>
    </w:p>
    <w:p w14:paraId="2ECDE2A7" w14:textId="77777777" w:rsidR="002B7B6E" w:rsidRPr="00ED41EC" w:rsidRDefault="002B7B6E" w:rsidP="00ED41EC">
      <w:pPr>
        <w:spacing w:line="360" w:lineRule="auto"/>
        <w:rPr>
          <w:rFonts w:ascii="Arial" w:hAnsi="Arial" w:cs="Arial"/>
          <w:sz w:val="24"/>
          <w:szCs w:val="24"/>
        </w:rPr>
      </w:pPr>
    </w:p>
    <w:p w14:paraId="2B7CDE0A" w14:textId="479DB6EE"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 xml:space="preserve">For large-capacity power supply, the hourly load demand is variable. At the same time, there are different load demands for winter and summer. Therefore, the algorithm is more complex when considering the optimization of the power grid (Das, 2012). In general, customers need more electricity in the summer and less in the winter. The demand for electricity in each area of </w:t>
      </w:r>
      <w:r w:rsidRPr="00ED41EC">
        <w:rPr>
          <w:rFonts w:ascii="Arial" w:hAnsi="Arial" w:cs="Arial"/>
          <w:sz w:val="24"/>
          <w:szCs w:val="24"/>
        </w:rPr>
        <w:lastRenderedPageBreak/>
        <w:t xml:space="preserve">the campus is also different. Therefore, it can be considered to set up an electric energy storage device in the campus grid to store the excess electric energy and transmit it to areas with high </w:t>
      </w:r>
      <w:r w:rsidR="000B5F36">
        <w:rPr>
          <w:rFonts w:ascii="Arial" w:hAnsi="Arial" w:cs="Arial"/>
          <w:sz w:val="24"/>
          <w:szCs w:val="24"/>
        </w:rPr>
        <w:t>electricity demand</w:t>
      </w:r>
      <w:r w:rsidRPr="00ED41EC">
        <w:rPr>
          <w:rFonts w:ascii="Arial" w:hAnsi="Arial" w:cs="Arial"/>
          <w:sz w:val="24"/>
          <w:szCs w:val="24"/>
        </w:rPr>
        <w:t>. In this way, the waste of electric energy is avoided to some extent. At the same time, we can also consider generating electricity through clean energy. For example, we can install solar panels in areas with sufficient solar irradiation on campus to reduce the dependence on fossil fuels through clean energy generation.</w:t>
      </w:r>
    </w:p>
    <w:p w14:paraId="705EE70B" w14:textId="77777777" w:rsidR="002B7B6E" w:rsidRPr="00ED41EC" w:rsidRDefault="002B7B6E" w:rsidP="00ED41EC">
      <w:pPr>
        <w:spacing w:line="360" w:lineRule="auto"/>
        <w:rPr>
          <w:rFonts w:ascii="Arial" w:hAnsi="Arial" w:cs="Arial"/>
          <w:sz w:val="24"/>
          <w:szCs w:val="24"/>
        </w:rPr>
      </w:pPr>
    </w:p>
    <w:p w14:paraId="03D280CB" w14:textId="087F90EC" w:rsidR="002B7B6E" w:rsidRPr="00ED41EC" w:rsidRDefault="002B7B6E" w:rsidP="00ED41EC">
      <w:pPr>
        <w:spacing w:line="360" w:lineRule="auto"/>
        <w:rPr>
          <w:rFonts w:ascii="Arial" w:hAnsi="Arial" w:cs="Arial"/>
          <w:sz w:val="24"/>
          <w:szCs w:val="24"/>
        </w:rPr>
      </w:pPr>
      <w:r w:rsidRPr="00ED41EC">
        <w:rPr>
          <w:rFonts w:ascii="Arial" w:hAnsi="Arial" w:cs="Arial"/>
          <w:sz w:val="24"/>
          <w:szCs w:val="24"/>
        </w:rPr>
        <w:t>If the power grid in the University of Glasgow is re-constructed, such as laying power lines and installing compensation equipment, vegetation damage and soil erosion may be caused to some extent, which may have some impact on the ecological environment in the university. In addition, if the grid is to be rebuilt, recycling discarded wires and other materials should be considered to reduce the environmental burden.</w:t>
      </w:r>
    </w:p>
    <w:p w14:paraId="43EB15E5" w14:textId="3DA39F86" w:rsidR="002B7B6E" w:rsidRPr="00ED41EC" w:rsidRDefault="002B7B6E" w:rsidP="00ED41EC">
      <w:pPr>
        <w:spacing w:line="360" w:lineRule="auto"/>
        <w:rPr>
          <w:rFonts w:ascii="Arial" w:hAnsi="Arial" w:cs="Arial"/>
          <w:sz w:val="24"/>
          <w:szCs w:val="24"/>
        </w:rPr>
      </w:pPr>
    </w:p>
    <w:p w14:paraId="492B9EDD" w14:textId="7FE0ADBF" w:rsidR="002B7B6E" w:rsidRPr="00ED41EC" w:rsidRDefault="007E2282" w:rsidP="00ED41EC">
      <w:pPr>
        <w:pStyle w:val="2"/>
        <w:spacing w:line="360" w:lineRule="auto"/>
        <w:rPr>
          <w:rFonts w:ascii="Arial" w:hAnsi="Arial" w:cs="Arial"/>
          <w:sz w:val="24"/>
          <w:szCs w:val="24"/>
        </w:rPr>
      </w:pPr>
      <w:bookmarkStart w:id="21" w:name="_Toc131067297"/>
      <w:r w:rsidRPr="00ED41EC">
        <w:rPr>
          <w:rFonts w:ascii="Arial" w:hAnsi="Arial" w:cs="Arial"/>
          <w:sz w:val="24"/>
          <w:szCs w:val="24"/>
        </w:rPr>
        <w:t>The challenge of using IoT to Transform University Power Grid</w:t>
      </w:r>
      <w:bookmarkEnd w:id="21"/>
    </w:p>
    <w:p w14:paraId="7FA41A1E" w14:textId="6580DDB2"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 xml:space="preserve">The campus grid is a complex system that provides energy to university campuses. Transforming it </w:t>
      </w:r>
      <w:r w:rsidR="000B5F36">
        <w:rPr>
          <w:rFonts w:ascii="Arial" w:hAnsi="Arial" w:cs="Arial"/>
          <w:sz w:val="24"/>
          <w:szCs w:val="24"/>
        </w:rPr>
        <w:t>in</w:t>
      </w:r>
      <w:r w:rsidRPr="00ED41EC">
        <w:rPr>
          <w:rFonts w:ascii="Arial" w:hAnsi="Arial" w:cs="Arial"/>
          <w:sz w:val="24"/>
          <w:szCs w:val="24"/>
        </w:rPr>
        <w:t xml:space="preserve">to a more sustainable and resilient system is an important challenge that many universities are facing. </w:t>
      </w:r>
    </w:p>
    <w:p w14:paraId="558AF36C" w14:textId="20E753A6"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As for IoT transformation</w:t>
      </w:r>
      <w:r w:rsidRPr="00ED41EC">
        <w:rPr>
          <w:rFonts w:ascii="Arial" w:hAnsi="Arial" w:cs="Arial"/>
          <w:sz w:val="24"/>
          <w:szCs w:val="24"/>
        </w:rPr>
        <w:t>，</w:t>
      </w:r>
      <w:r w:rsidR="000B5F36">
        <w:rPr>
          <w:rFonts w:ascii="Arial" w:hAnsi="Arial" w:cs="Arial"/>
          <w:sz w:val="24"/>
          <w:szCs w:val="24"/>
        </w:rPr>
        <w:t xml:space="preserve"> </w:t>
      </w:r>
      <w:r w:rsidRPr="00ED41EC">
        <w:rPr>
          <w:rFonts w:ascii="Arial" w:hAnsi="Arial" w:cs="Arial"/>
          <w:sz w:val="24"/>
          <w:szCs w:val="24"/>
        </w:rPr>
        <w:t>there are several issues that universities may face</w:t>
      </w:r>
      <w:r w:rsidRPr="00ED41EC">
        <w:rPr>
          <w:rFonts w:ascii="Arial" w:hAnsi="Arial" w:cs="Arial"/>
          <w:sz w:val="24"/>
          <w:szCs w:val="24"/>
        </w:rPr>
        <w:t>：</w:t>
      </w:r>
    </w:p>
    <w:p w14:paraId="4EA96042" w14:textId="77777777"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Data Security: With an increased number of IoT devices, there is a risk of cyberattacks and data breaches. Ensuring data security and privacy is crucial for successful IoT implementation.</w:t>
      </w:r>
    </w:p>
    <w:p w14:paraId="52DE9EA4" w14:textId="77777777"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Data Management: With a large number of IoT devices generating vast amounts of data, effective data management is critical to making sense of the data and identifying areas for optimization.</w:t>
      </w:r>
    </w:p>
    <w:p w14:paraId="4178CB2D" w14:textId="77777777"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lastRenderedPageBreak/>
        <w:t>Compatibility: IoT devices and platforms may have compatibility issues with existing systems and infrastructure. It may be necessary to upgrade or replace current systems to accommodate new IoT technology.</w:t>
      </w:r>
    </w:p>
    <w:p w14:paraId="52174FC5" w14:textId="77777777"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 xml:space="preserve">Training: Staff may require specialized training to operate and maintain IoT devices, which may represent an additional cost for universities. </w:t>
      </w:r>
    </w:p>
    <w:p w14:paraId="635C0AE9" w14:textId="77777777"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At the same time, the introduction of wind power systems will also face some challenges as follows</w:t>
      </w:r>
    </w:p>
    <w:p w14:paraId="5D1B7E62" w14:textId="10BB1164"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Ag</w:t>
      </w:r>
      <w:r w:rsidR="00CB51D3" w:rsidRPr="00ED41EC">
        <w:rPr>
          <w:rFonts w:ascii="Arial" w:hAnsi="Arial" w:cs="Arial"/>
          <w:sz w:val="24"/>
          <w:szCs w:val="24"/>
        </w:rPr>
        <w:t>e</w:t>
      </w:r>
      <w:r w:rsidRPr="00ED41EC">
        <w:rPr>
          <w:rFonts w:ascii="Arial" w:hAnsi="Arial" w:cs="Arial"/>
          <w:sz w:val="24"/>
          <w:szCs w:val="24"/>
        </w:rPr>
        <w:t xml:space="preserve">ing infrastructure: Many campuses have outdated infrastructure that </w:t>
      </w:r>
      <w:r w:rsidR="00CB51D3" w:rsidRPr="00ED41EC">
        <w:rPr>
          <w:rFonts w:ascii="Arial" w:hAnsi="Arial" w:cs="Arial"/>
          <w:sz w:val="24"/>
          <w:szCs w:val="24"/>
        </w:rPr>
        <w:t>requires</w:t>
      </w:r>
      <w:r w:rsidRPr="00ED41EC">
        <w:rPr>
          <w:rFonts w:ascii="Arial" w:hAnsi="Arial" w:cs="Arial"/>
          <w:sz w:val="24"/>
          <w:szCs w:val="24"/>
        </w:rPr>
        <w:t xml:space="preserve"> repair or replacement. Upgrading the grid to a more sustainable system requires significant investment and can be costly.</w:t>
      </w:r>
    </w:p>
    <w:p w14:paraId="02CC6B78" w14:textId="77777777"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Lack of funding: Transforming the campus grid requires significant funding, and many universities may not have the necessary resources to undertake such a project. It can be challenging to secure funding for such a long-term project.</w:t>
      </w:r>
    </w:p>
    <w:p w14:paraId="7743835A" w14:textId="77777777"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Complex ownership and governance structure: Many universities have complex ownership and governance structures that can make it difficult to make decisions and implement changes. This can slow down the transformation process.</w:t>
      </w:r>
    </w:p>
    <w:p w14:paraId="74130CB4" w14:textId="481262B9"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 xml:space="preserve">Regulatory and policy barriers: There may be regulatory and policy barriers that make it difficult to implement changes to the campus grid. For example, some policies may </w:t>
      </w:r>
      <w:proofErr w:type="spellStart"/>
      <w:r w:rsidRPr="00ED41EC">
        <w:rPr>
          <w:rFonts w:ascii="Arial" w:hAnsi="Arial" w:cs="Arial"/>
          <w:sz w:val="24"/>
          <w:szCs w:val="24"/>
        </w:rPr>
        <w:t>favo</w:t>
      </w:r>
      <w:r w:rsidR="00CB51D3" w:rsidRPr="00ED41EC">
        <w:rPr>
          <w:rFonts w:ascii="Arial" w:hAnsi="Arial" w:cs="Arial"/>
          <w:sz w:val="24"/>
          <w:szCs w:val="24"/>
        </w:rPr>
        <w:t>u</w:t>
      </w:r>
      <w:r w:rsidRPr="00ED41EC">
        <w:rPr>
          <w:rFonts w:ascii="Arial" w:hAnsi="Arial" w:cs="Arial"/>
          <w:sz w:val="24"/>
          <w:szCs w:val="24"/>
        </w:rPr>
        <w:t>r</w:t>
      </w:r>
      <w:proofErr w:type="spellEnd"/>
      <w:r w:rsidRPr="00ED41EC">
        <w:rPr>
          <w:rFonts w:ascii="Arial" w:hAnsi="Arial" w:cs="Arial"/>
          <w:sz w:val="24"/>
          <w:szCs w:val="24"/>
        </w:rPr>
        <w:t xml:space="preserve"> traditional energy sources over renewable energy sources.</w:t>
      </w:r>
    </w:p>
    <w:p w14:paraId="19DB53A6" w14:textId="77777777" w:rsidR="007E2282" w:rsidRPr="00ED41EC" w:rsidRDefault="007E2282" w:rsidP="00ED41EC">
      <w:pPr>
        <w:spacing w:line="360" w:lineRule="auto"/>
        <w:rPr>
          <w:rFonts w:ascii="Arial" w:hAnsi="Arial" w:cs="Arial"/>
          <w:sz w:val="24"/>
          <w:szCs w:val="24"/>
        </w:rPr>
      </w:pPr>
    </w:p>
    <w:p w14:paraId="0E24BD55" w14:textId="4344CF9A" w:rsidR="007E2282" w:rsidRPr="00ED41EC" w:rsidRDefault="007E2282" w:rsidP="00ED41EC">
      <w:pPr>
        <w:spacing w:line="360" w:lineRule="auto"/>
        <w:rPr>
          <w:rFonts w:ascii="Arial" w:hAnsi="Arial" w:cs="Arial"/>
          <w:sz w:val="24"/>
          <w:szCs w:val="24"/>
        </w:rPr>
      </w:pPr>
      <w:r w:rsidRPr="00ED41EC">
        <w:rPr>
          <w:rFonts w:ascii="Arial" w:hAnsi="Arial" w:cs="Arial"/>
          <w:sz w:val="24"/>
          <w:szCs w:val="24"/>
        </w:rPr>
        <w:t>Overall, Improv</w:t>
      </w:r>
      <w:r w:rsidR="00CB51D3" w:rsidRPr="00ED41EC">
        <w:rPr>
          <w:rFonts w:ascii="Arial" w:hAnsi="Arial" w:cs="Arial"/>
          <w:sz w:val="24"/>
          <w:szCs w:val="24"/>
        </w:rPr>
        <w:t>ing</w:t>
      </w:r>
      <w:r w:rsidRPr="00ED41EC">
        <w:rPr>
          <w:rFonts w:ascii="Arial" w:hAnsi="Arial" w:cs="Arial"/>
          <w:sz w:val="24"/>
          <w:szCs w:val="24"/>
        </w:rPr>
        <w:t xml:space="preserve"> the efficiency of electric energy utilization is a complex and challenging process that requires significant investment, expertise, and coordination. However, it is an important step in creating a more sustainable and resilient campus that can adapt to the changing needs of the future.</w:t>
      </w:r>
    </w:p>
    <w:p w14:paraId="69766F98" w14:textId="7396D0E3"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br w:type="page"/>
      </w:r>
    </w:p>
    <w:p w14:paraId="3F1EBB48" w14:textId="77777777" w:rsidR="00CB51D3" w:rsidRPr="00ED41EC" w:rsidRDefault="00CB51D3" w:rsidP="00ED41EC">
      <w:pPr>
        <w:pStyle w:val="1"/>
        <w:spacing w:line="360" w:lineRule="auto"/>
        <w:rPr>
          <w:rFonts w:ascii="Arial" w:hAnsi="Arial" w:cs="Arial"/>
          <w:sz w:val="24"/>
          <w:szCs w:val="24"/>
        </w:rPr>
      </w:pPr>
      <w:bookmarkStart w:id="22" w:name="_Toc131067298"/>
      <w:r w:rsidRPr="00ED41EC">
        <w:rPr>
          <w:rFonts w:ascii="Arial" w:hAnsi="Arial" w:cs="Arial"/>
          <w:sz w:val="24"/>
          <w:szCs w:val="24"/>
        </w:rPr>
        <w:lastRenderedPageBreak/>
        <w:t>Carbon Accounting</w:t>
      </w:r>
      <w:bookmarkEnd w:id="22"/>
    </w:p>
    <w:p w14:paraId="190390C0"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There is a simple definition for carbon accounting: carbon accounting is a method of calculating how much greenhouse gases an organization emits (</w:t>
      </w:r>
      <w:proofErr w:type="spellStart"/>
      <w:r w:rsidRPr="00ED41EC">
        <w:rPr>
          <w:rFonts w:ascii="Arial" w:hAnsi="Arial" w:cs="Arial"/>
          <w:sz w:val="24"/>
          <w:szCs w:val="24"/>
        </w:rPr>
        <w:t>Farbstein</w:t>
      </w:r>
      <w:proofErr w:type="spellEnd"/>
      <w:r w:rsidRPr="00ED41EC">
        <w:rPr>
          <w:rFonts w:ascii="Arial" w:hAnsi="Arial" w:cs="Arial"/>
          <w:sz w:val="24"/>
          <w:szCs w:val="24"/>
        </w:rPr>
        <w:t xml:space="preserve"> et al., 2023). Although carbon accounting is a relatively new field, it plays a significant role in our efforts to combat global warming.</w:t>
      </w:r>
    </w:p>
    <w:p w14:paraId="38D4D630" w14:textId="77777777" w:rsidR="00CB51D3" w:rsidRPr="00ED41EC" w:rsidRDefault="00CB51D3" w:rsidP="00ED41EC">
      <w:pPr>
        <w:spacing w:line="360" w:lineRule="auto"/>
        <w:rPr>
          <w:rFonts w:ascii="Arial" w:hAnsi="Arial" w:cs="Arial"/>
          <w:sz w:val="24"/>
          <w:szCs w:val="24"/>
        </w:rPr>
      </w:pPr>
    </w:p>
    <w:p w14:paraId="5829D15E" w14:textId="52E802B2" w:rsidR="00CB51D3" w:rsidRPr="00ED41EC" w:rsidRDefault="00CB51D3" w:rsidP="00ED41EC">
      <w:pPr>
        <w:pStyle w:val="2"/>
        <w:spacing w:line="360" w:lineRule="auto"/>
        <w:rPr>
          <w:rFonts w:ascii="Arial" w:hAnsi="Arial" w:cs="Arial"/>
          <w:sz w:val="24"/>
          <w:szCs w:val="24"/>
        </w:rPr>
      </w:pPr>
      <w:bookmarkStart w:id="23" w:name="_Toc131067299"/>
      <w:r w:rsidRPr="00ED41EC">
        <w:rPr>
          <w:rFonts w:ascii="Arial" w:hAnsi="Arial" w:cs="Arial"/>
          <w:sz w:val="24"/>
          <w:szCs w:val="24"/>
        </w:rPr>
        <w:t>How to do</w:t>
      </w:r>
      <w:bookmarkEnd w:id="23"/>
      <w:r w:rsidRPr="00ED41EC">
        <w:rPr>
          <w:rFonts w:ascii="Arial" w:hAnsi="Arial" w:cs="Arial"/>
          <w:sz w:val="24"/>
          <w:szCs w:val="24"/>
        </w:rPr>
        <w:t xml:space="preserve"> </w:t>
      </w:r>
    </w:p>
    <w:p w14:paraId="5751EC7F" w14:textId="117A7BA8"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 xml:space="preserve">Figure </w:t>
      </w:r>
      <w:r w:rsidR="00771E04" w:rsidRPr="00ED41EC">
        <w:rPr>
          <w:rFonts w:ascii="Arial" w:hAnsi="Arial" w:cs="Arial"/>
          <w:sz w:val="24"/>
          <w:szCs w:val="24"/>
        </w:rPr>
        <w:t>8</w:t>
      </w:r>
    </w:p>
    <w:p w14:paraId="7CEAACCF"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The steps of Carbon Accounting</w:t>
      </w:r>
    </w:p>
    <w:p w14:paraId="51F477E3" w14:textId="77777777" w:rsidR="00CB51D3" w:rsidRPr="00ED41EC" w:rsidRDefault="00CB51D3" w:rsidP="00ED41EC">
      <w:pPr>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4C7C11C2" wp14:editId="4EC216EB">
            <wp:extent cx="2860008" cy="957590"/>
            <wp:effectExtent l="0" t="0" r="0" b="0"/>
            <wp:docPr id="8" name="图片 8" descr="C:\Users\RanShy\AppData\Local\Temp\tianruoocr\截图_20230320153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Shy\AppData\Local\Temp\tianruoocr\截图_2023032015373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0703" cy="977912"/>
                    </a:xfrm>
                    <a:prstGeom prst="rect">
                      <a:avLst/>
                    </a:prstGeom>
                    <a:noFill/>
                    <a:ln>
                      <a:noFill/>
                    </a:ln>
                  </pic:spPr>
                </pic:pic>
              </a:graphicData>
            </a:graphic>
          </wp:inline>
        </w:drawing>
      </w:r>
    </w:p>
    <w:p w14:paraId="2AA80E84" w14:textId="11319CF5" w:rsidR="00CB51D3" w:rsidRPr="00ED41EC" w:rsidRDefault="00CB51D3" w:rsidP="00ED41EC">
      <w:pPr>
        <w:spacing w:line="360" w:lineRule="auto"/>
        <w:jc w:val="center"/>
        <w:rPr>
          <w:rFonts w:ascii="Arial" w:hAnsi="Arial" w:cs="Arial"/>
          <w:sz w:val="24"/>
          <w:szCs w:val="24"/>
        </w:rPr>
      </w:pPr>
      <w:r w:rsidRPr="00ED41EC">
        <w:rPr>
          <w:rFonts w:ascii="Arial" w:hAnsi="Arial" w:cs="Arial"/>
          <w:sz w:val="24"/>
          <w:szCs w:val="24"/>
        </w:rPr>
        <w:t xml:space="preserve">Note. Adapted from How to calculate a </w:t>
      </w:r>
      <w:r w:rsidR="000B5F36">
        <w:rPr>
          <w:rFonts w:ascii="Arial" w:hAnsi="Arial" w:cs="Arial"/>
          <w:sz w:val="24"/>
          <w:szCs w:val="24"/>
        </w:rPr>
        <w:t>c</w:t>
      </w:r>
      <w:r w:rsidRPr="00ED41EC">
        <w:rPr>
          <w:rFonts w:ascii="Arial" w:hAnsi="Arial" w:cs="Arial"/>
          <w:sz w:val="24"/>
          <w:szCs w:val="24"/>
        </w:rPr>
        <w:t>arbon footprint for your business, by Tarleton, 2023.</w:t>
      </w:r>
    </w:p>
    <w:p w14:paraId="0C41A9A2" w14:textId="77777777" w:rsidR="00CB51D3" w:rsidRPr="00ED41EC" w:rsidRDefault="00CB51D3" w:rsidP="00ED41EC">
      <w:pPr>
        <w:spacing w:line="360" w:lineRule="auto"/>
        <w:jc w:val="center"/>
        <w:rPr>
          <w:rFonts w:ascii="Arial" w:hAnsi="Arial" w:cs="Arial"/>
          <w:sz w:val="24"/>
          <w:szCs w:val="24"/>
        </w:rPr>
      </w:pPr>
    </w:p>
    <w:p w14:paraId="4E1570DC"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 xml:space="preserve">Establishing </w:t>
      </w:r>
      <w:proofErr w:type="spellStart"/>
      <w:r w:rsidRPr="00ED41EC">
        <w:rPr>
          <w:rFonts w:ascii="Arial" w:hAnsi="Arial" w:cs="Arial"/>
          <w:sz w:val="24"/>
          <w:szCs w:val="24"/>
        </w:rPr>
        <w:t>Organisational</w:t>
      </w:r>
      <w:proofErr w:type="spellEnd"/>
      <w:r w:rsidRPr="00ED41EC">
        <w:rPr>
          <w:rFonts w:ascii="Arial" w:hAnsi="Arial" w:cs="Arial"/>
          <w:sz w:val="24"/>
          <w:szCs w:val="24"/>
        </w:rPr>
        <w:t xml:space="preserve"> Boundary is the easiest part of these three parts. It is generally recommended to have professionals handle all steps of carbon emissions, which raises the question of whether we need to pay high commissions to these professionals.</w:t>
      </w:r>
    </w:p>
    <w:p w14:paraId="27978CED" w14:textId="77777777" w:rsidR="00CB51D3" w:rsidRPr="00ED41EC" w:rsidRDefault="00CB51D3" w:rsidP="00ED41EC">
      <w:pPr>
        <w:spacing w:line="360" w:lineRule="auto"/>
        <w:rPr>
          <w:rFonts w:ascii="Arial" w:hAnsi="Arial" w:cs="Arial"/>
          <w:sz w:val="24"/>
          <w:szCs w:val="24"/>
        </w:rPr>
      </w:pPr>
    </w:p>
    <w:p w14:paraId="7C06343D" w14:textId="77777777" w:rsidR="00CB51D3" w:rsidRPr="00ED41EC" w:rsidRDefault="00CB51D3" w:rsidP="00ED41EC">
      <w:pPr>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06F60E3D" wp14:editId="288CFDF9">
            <wp:extent cx="1519787" cy="780868"/>
            <wp:effectExtent l="0" t="0" r="4445" b="635"/>
            <wp:docPr id="11" name="图片 11" descr="C:\Users\RanShy\AppData\Local\Microsoft\Windows\INetCache\Content.MSO\59F64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Shy\AppData\Local\Microsoft\Windows\INetCache\Content.MSO\59F644A8.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450" cy="841837"/>
                    </a:xfrm>
                    <a:prstGeom prst="rect">
                      <a:avLst/>
                    </a:prstGeom>
                    <a:noFill/>
                    <a:ln>
                      <a:noFill/>
                    </a:ln>
                  </pic:spPr>
                </pic:pic>
              </a:graphicData>
            </a:graphic>
          </wp:inline>
        </w:drawing>
      </w:r>
    </w:p>
    <w:p w14:paraId="150F07B1" w14:textId="632B068A" w:rsidR="00CB51D3" w:rsidRPr="00ED41EC" w:rsidRDefault="00CB51D3" w:rsidP="00ED41EC">
      <w:pPr>
        <w:spacing w:line="360" w:lineRule="auto"/>
        <w:jc w:val="center"/>
        <w:rPr>
          <w:rFonts w:ascii="Arial" w:hAnsi="Arial" w:cs="Arial"/>
          <w:sz w:val="24"/>
          <w:szCs w:val="24"/>
        </w:rPr>
      </w:pPr>
      <w:r w:rsidRPr="00ED41EC">
        <w:rPr>
          <w:rFonts w:ascii="Arial" w:hAnsi="Arial" w:cs="Arial"/>
          <w:sz w:val="24"/>
          <w:szCs w:val="24"/>
        </w:rPr>
        <w:t xml:space="preserve">Figure </w:t>
      </w:r>
      <w:r w:rsidR="00771E04" w:rsidRPr="00ED41EC">
        <w:rPr>
          <w:rFonts w:ascii="Arial" w:hAnsi="Arial" w:cs="Arial"/>
          <w:sz w:val="24"/>
          <w:szCs w:val="24"/>
        </w:rPr>
        <w:t>9</w:t>
      </w:r>
    </w:p>
    <w:p w14:paraId="7CA6CAC4" w14:textId="77777777" w:rsidR="00CB51D3" w:rsidRPr="00ED41EC" w:rsidRDefault="00CB51D3" w:rsidP="00ED41EC">
      <w:pPr>
        <w:spacing w:line="360" w:lineRule="auto"/>
        <w:jc w:val="center"/>
        <w:rPr>
          <w:rFonts w:ascii="Arial" w:hAnsi="Arial" w:cs="Arial"/>
          <w:sz w:val="24"/>
          <w:szCs w:val="24"/>
        </w:rPr>
      </w:pPr>
    </w:p>
    <w:p w14:paraId="25BDCD9F" w14:textId="77777777" w:rsidR="00CB51D3" w:rsidRPr="00ED41EC" w:rsidRDefault="00CB51D3" w:rsidP="00ED41EC">
      <w:pPr>
        <w:spacing w:line="360" w:lineRule="auto"/>
        <w:rPr>
          <w:rFonts w:ascii="Arial" w:hAnsi="Arial" w:cs="Arial"/>
          <w:sz w:val="24"/>
          <w:szCs w:val="24"/>
        </w:rPr>
      </w:pPr>
      <w:r w:rsidRPr="00ED41EC">
        <w:rPr>
          <w:rFonts w:ascii="Arial" w:hAnsi="Arial" w:cs="Arial"/>
          <w:color w:val="111111"/>
          <w:sz w:val="24"/>
          <w:szCs w:val="24"/>
        </w:rPr>
        <w:t>These are some authoritative institutions that can help us carry out carbon emissions</w:t>
      </w:r>
    </w:p>
    <w:p w14:paraId="7D860F85" w14:textId="77777777" w:rsidR="00CB51D3" w:rsidRPr="00ED41EC" w:rsidRDefault="00CB51D3" w:rsidP="00ED41EC">
      <w:pPr>
        <w:pStyle w:val="2"/>
        <w:spacing w:line="360" w:lineRule="auto"/>
        <w:rPr>
          <w:rFonts w:ascii="Arial" w:hAnsi="Arial" w:cs="Arial"/>
          <w:sz w:val="24"/>
          <w:szCs w:val="24"/>
        </w:rPr>
      </w:pPr>
      <w:bookmarkStart w:id="24" w:name="_Toc131067300"/>
      <w:r w:rsidRPr="00ED41EC">
        <w:rPr>
          <w:rFonts w:ascii="Arial" w:hAnsi="Arial" w:cs="Arial"/>
          <w:sz w:val="24"/>
          <w:szCs w:val="24"/>
        </w:rPr>
        <w:lastRenderedPageBreak/>
        <w:t>Advantages</w:t>
      </w:r>
      <w:bookmarkEnd w:id="24"/>
    </w:p>
    <w:p w14:paraId="1B0E5B74"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 xml:space="preserve">Calculating carbon emissions can urge us to accelerate our pace towards carbon neutrality and thus improve the greenhouse effect (Mills, 2023). Now the whole world is demanding energy conservation and emission reduction. </w:t>
      </w:r>
      <w:proofErr w:type="gramStart"/>
      <w:r w:rsidRPr="00ED41EC">
        <w:rPr>
          <w:rFonts w:ascii="Arial" w:hAnsi="Arial" w:cs="Arial"/>
          <w:sz w:val="24"/>
          <w:szCs w:val="24"/>
        </w:rPr>
        <w:t>So</w:t>
      </w:r>
      <w:proofErr w:type="gramEnd"/>
      <w:r w:rsidRPr="00ED41EC">
        <w:rPr>
          <w:rFonts w:ascii="Arial" w:hAnsi="Arial" w:cs="Arial"/>
          <w:sz w:val="24"/>
          <w:szCs w:val="24"/>
        </w:rPr>
        <w:t xml:space="preserve"> what can we use to measure our achievements in energy conservation and emission reduction? I think a carbon emissions report is the best measure.</w:t>
      </w:r>
    </w:p>
    <w:p w14:paraId="10D7279E" w14:textId="77777777" w:rsidR="00CB51D3" w:rsidRPr="00ED41EC" w:rsidRDefault="00CB51D3" w:rsidP="00ED41EC">
      <w:pPr>
        <w:spacing w:line="360" w:lineRule="auto"/>
        <w:rPr>
          <w:rFonts w:ascii="Arial" w:hAnsi="Arial" w:cs="Arial"/>
          <w:sz w:val="24"/>
          <w:szCs w:val="24"/>
        </w:rPr>
      </w:pPr>
    </w:p>
    <w:p w14:paraId="29178DE6"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More and more countries are moving towards carbon neutrality in their regulations. Enterprises should be prepared for carbon accounting to avoid violating the laws of these countries, thereby avoiding unnecessary trouble. Due to the intensification of the global greenhouse effect, the European Union has formulated relevant regulations on carbon emissions and plans to achieve carbon neutrality by 2050 (Council of the European Union, 2023).</w:t>
      </w:r>
    </w:p>
    <w:p w14:paraId="07AB7E8F" w14:textId="77777777" w:rsidR="00CB51D3" w:rsidRPr="00ED41EC" w:rsidRDefault="00CB51D3" w:rsidP="00ED41EC">
      <w:pPr>
        <w:spacing w:line="360" w:lineRule="auto"/>
        <w:rPr>
          <w:rFonts w:ascii="Arial" w:hAnsi="Arial" w:cs="Arial"/>
          <w:sz w:val="24"/>
          <w:szCs w:val="24"/>
        </w:rPr>
      </w:pPr>
    </w:p>
    <w:p w14:paraId="5922EACC"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Carbon accounting has made it clear to us which energy sources emit the most greenhouse gases and urged people to vigorously develop new and sustainable clean energy sources</w:t>
      </w:r>
    </w:p>
    <w:p w14:paraId="2B966C74" w14:textId="77777777" w:rsidR="00CB51D3" w:rsidRPr="00ED41EC" w:rsidRDefault="00CB51D3" w:rsidP="00ED41EC">
      <w:pPr>
        <w:pStyle w:val="2"/>
        <w:spacing w:line="360" w:lineRule="auto"/>
        <w:rPr>
          <w:rFonts w:ascii="Arial" w:hAnsi="Arial" w:cs="Arial"/>
          <w:sz w:val="24"/>
          <w:szCs w:val="24"/>
        </w:rPr>
      </w:pPr>
      <w:bookmarkStart w:id="25" w:name="_Toc131067301"/>
      <w:r w:rsidRPr="00ED41EC">
        <w:rPr>
          <w:rFonts w:ascii="Arial" w:hAnsi="Arial" w:cs="Arial"/>
          <w:sz w:val="24"/>
          <w:szCs w:val="24"/>
        </w:rPr>
        <w:t>Challenges</w:t>
      </w:r>
      <w:bookmarkEnd w:id="25"/>
    </w:p>
    <w:p w14:paraId="44CB5789"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In most parts of the world, disclosing carbon emissions data is still a voluntary action (He et al., 2021). If the disclosed carbon emissions data is too high, it will bring social pressure on companies and harm their interests. Moreover, the process of measuring carbon emissions itself requires a significant amount of funds and manpower. Researchers are now very concerned about the accuracy of the carbon emissions data that is disclosed in society.</w:t>
      </w:r>
    </w:p>
    <w:p w14:paraId="47EA01DA" w14:textId="77777777" w:rsidR="00CB51D3" w:rsidRPr="00ED41EC" w:rsidRDefault="00CB51D3" w:rsidP="00ED41EC">
      <w:pPr>
        <w:spacing w:line="360" w:lineRule="auto"/>
        <w:rPr>
          <w:rFonts w:ascii="Arial" w:hAnsi="Arial" w:cs="Arial"/>
          <w:sz w:val="24"/>
          <w:szCs w:val="24"/>
        </w:rPr>
      </w:pPr>
    </w:p>
    <w:p w14:paraId="7755F54A" w14:textId="77777777" w:rsidR="00CB51D3" w:rsidRPr="00ED41EC" w:rsidRDefault="00CB51D3" w:rsidP="00ED41EC">
      <w:pPr>
        <w:spacing w:line="360" w:lineRule="auto"/>
        <w:rPr>
          <w:rFonts w:ascii="Arial" w:hAnsi="Arial" w:cs="Arial"/>
          <w:sz w:val="24"/>
          <w:szCs w:val="24"/>
        </w:rPr>
      </w:pPr>
      <w:r w:rsidRPr="00ED41EC">
        <w:rPr>
          <w:rFonts w:ascii="Arial" w:hAnsi="Arial" w:cs="Arial"/>
          <w:sz w:val="24"/>
          <w:szCs w:val="24"/>
        </w:rPr>
        <w:t xml:space="preserve">The calculation of carbon emissions is related to the proportion of operational rights (Benn &amp; </w:t>
      </w:r>
      <w:proofErr w:type="spellStart"/>
      <w:r w:rsidRPr="00ED41EC">
        <w:rPr>
          <w:rFonts w:ascii="Arial" w:hAnsi="Arial" w:cs="Arial"/>
          <w:sz w:val="24"/>
          <w:szCs w:val="24"/>
        </w:rPr>
        <w:t>Milliband</w:t>
      </w:r>
      <w:proofErr w:type="spellEnd"/>
      <w:r w:rsidRPr="00ED41EC">
        <w:rPr>
          <w:rFonts w:ascii="Arial" w:hAnsi="Arial" w:cs="Arial"/>
          <w:sz w:val="24"/>
          <w:szCs w:val="24"/>
        </w:rPr>
        <w:t xml:space="preserve">, 2009), which is a quite tedious statistical model. </w:t>
      </w:r>
      <w:r w:rsidRPr="00ED41EC">
        <w:rPr>
          <w:rFonts w:ascii="Arial" w:hAnsi="Arial" w:cs="Arial"/>
          <w:sz w:val="24"/>
          <w:szCs w:val="24"/>
        </w:rPr>
        <w:lastRenderedPageBreak/>
        <w:t>Therefore, many companies have difficulty implementing carbon emission calculations and choose not to perform carbon emission calculations.</w:t>
      </w:r>
    </w:p>
    <w:p w14:paraId="37B003B5" w14:textId="77777777" w:rsidR="00CB51D3" w:rsidRPr="00ED41EC" w:rsidRDefault="00CB51D3" w:rsidP="00ED41EC">
      <w:pPr>
        <w:spacing w:line="360" w:lineRule="auto"/>
        <w:rPr>
          <w:rFonts w:ascii="Arial" w:hAnsi="Arial" w:cs="Arial"/>
          <w:sz w:val="24"/>
          <w:szCs w:val="24"/>
        </w:rPr>
      </w:pPr>
    </w:p>
    <w:p w14:paraId="1576267D" w14:textId="4FBB0C06" w:rsidR="00EA61D5" w:rsidRPr="00ED41EC" w:rsidRDefault="00CB51D3" w:rsidP="00ED41EC">
      <w:pPr>
        <w:spacing w:line="360" w:lineRule="auto"/>
        <w:rPr>
          <w:rFonts w:ascii="Arial" w:hAnsi="Arial" w:cs="Arial"/>
          <w:sz w:val="24"/>
          <w:szCs w:val="24"/>
        </w:rPr>
      </w:pPr>
      <w:r w:rsidRPr="00ED41EC">
        <w:rPr>
          <w:rFonts w:ascii="Arial" w:hAnsi="Arial" w:cs="Arial"/>
          <w:sz w:val="24"/>
          <w:szCs w:val="24"/>
        </w:rPr>
        <w:t>Carbon accounting requires a large amount of capital and human resources to be invested. For some small or medium-sized enterprises, it may be difficult to bear these costs.</w:t>
      </w:r>
    </w:p>
    <w:p w14:paraId="1C880F34" w14:textId="77777777" w:rsidR="00EA61D5" w:rsidRPr="00ED41EC" w:rsidRDefault="00EA61D5" w:rsidP="00ED41EC">
      <w:pPr>
        <w:pStyle w:val="1"/>
        <w:spacing w:line="360" w:lineRule="auto"/>
        <w:rPr>
          <w:rFonts w:ascii="Arial" w:hAnsi="Arial" w:cs="Arial"/>
          <w:sz w:val="24"/>
          <w:szCs w:val="24"/>
        </w:rPr>
      </w:pPr>
      <w:bookmarkStart w:id="26" w:name="_Toc131067302"/>
      <w:r w:rsidRPr="00ED41EC">
        <w:rPr>
          <w:rFonts w:ascii="Arial" w:hAnsi="Arial" w:cs="Arial"/>
          <w:sz w:val="24"/>
          <w:szCs w:val="24"/>
        </w:rPr>
        <w:t>What is a Green Building</w:t>
      </w:r>
      <w:bookmarkEnd w:id="26"/>
    </w:p>
    <w:p w14:paraId="090D3EF8" w14:textId="575B4DEE" w:rsidR="00865AA3"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Green building is sometimes known as "sustainable building" or "green construction." While there are multiple definitions, green building refers to the structure, i.e., the physical building, and the methods used to develop that structure that </w:t>
      </w:r>
      <w:r w:rsidR="000B5F36">
        <w:rPr>
          <w:rFonts w:ascii="Arial" w:hAnsi="Arial" w:cs="Arial"/>
          <w:sz w:val="24"/>
          <w:szCs w:val="24"/>
        </w:rPr>
        <w:t>is</w:t>
      </w:r>
      <w:r w:rsidRPr="00ED41EC">
        <w:rPr>
          <w:rFonts w:ascii="Arial" w:hAnsi="Arial" w:cs="Arial"/>
          <w:sz w:val="24"/>
          <w:szCs w:val="24"/>
        </w:rPr>
        <w:t xml:space="preserve"> considerate of the environment and conserve resources throughout a building's entire cycle.  (</w:t>
      </w:r>
      <w:r w:rsidRPr="00ED41EC">
        <w:rPr>
          <w:rFonts w:ascii="Arial" w:hAnsi="Arial" w:cs="Arial"/>
          <w:i/>
          <w:iCs/>
          <w:sz w:val="24"/>
          <w:szCs w:val="24"/>
        </w:rPr>
        <w:t>U.S. Green Building Council)</w:t>
      </w:r>
    </w:p>
    <w:p w14:paraId="5C355D33" w14:textId="1CBE5457" w:rsidR="00EA61D5" w:rsidRPr="00ED41EC" w:rsidRDefault="00EA61D5" w:rsidP="00ED41EC">
      <w:pPr>
        <w:pStyle w:val="2"/>
        <w:spacing w:line="360" w:lineRule="auto"/>
        <w:rPr>
          <w:rFonts w:ascii="Arial" w:hAnsi="Arial" w:cs="Arial"/>
          <w:sz w:val="24"/>
          <w:szCs w:val="24"/>
        </w:rPr>
      </w:pPr>
      <w:bookmarkStart w:id="27" w:name="_Toc131067303"/>
      <w:r w:rsidRPr="00ED41EC">
        <w:rPr>
          <w:rFonts w:ascii="Arial" w:hAnsi="Arial" w:cs="Arial"/>
          <w:sz w:val="24"/>
          <w:szCs w:val="24"/>
        </w:rPr>
        <w:t>How to do</w:t>
      </w:r>
      <w:bookmarkEnd w:id="27"/>
      <w:r w:rsidRPr="00ED41EC">
        <w:rPr>
          <w:rFonts w:ascii="Arial" w:hAnsi="Arial" w:cs="Arial"/>
          <w:sz w:val="24"/>
          <w:szCs w:val="24"/>
        </w:rPr>
        <w:t xml:space="preserve"> </w:t>
      </w:r>
    </w:p>
    <w:p w14:paraId="064554B5" w14:textId="269DC708"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Figure 1</w:t>
      </w:r>
      <w:r w:rsidR="00F54B4B" w:rsidRPr="00ED41EC">
        <w:rPr>
          <w:rFonts w:ascii="Arial" w:hAnsi="Arial" w:cs="Arial"/>
          <w:sz w:val="24"/>
          <w:szCs w:val="24"/>
        </w:rPr>
        <w:t>0</w:t>
      </w:r>
    </w:p>
    <w:p w14:paraId="2CCF5BCD"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Principles of a green building</w:t>
      </w:r>
    </w:p>
    <w:p w14:paraId="2A019C38" w14:textId="77777777" w:rsidR="00EA61D5" w:rsidRPr="00ED41EC" w:rsidRDefault="00EA61D5" w:rsidP="00ED41EC">
      <w:pPr>
        <w:keepNext/>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1C8932B9" wp14:editId="4865EC38">
            <wp:extent cx="2158908" cy="2146167"/>
            <wp:effectExtent l="0" t="0" r="0" b="6985"/>
            <wp:docPr id="15" name="Picture 5" descr="Graphical user interface, application&#10;&#10;Description automatically generated">
              <a:extLst xmlns:a="http://schemas.openxmlformats.org/drawingml/2006/main">
                <a:ext uri="{FF2B5EF4-FFF2-40B4-BE49-F238E27FC236}">
                  <a16:creationId xmlns:a16="http://schemas.microsoft.com/office/drawing/2014/main" id="{811244D6-C166-926F-284C-128845BDD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811244D6-C166-926F-284C-128845BDD959}"/>
                        </a:ext>
                      </a:extLst>
                    </pic:cNvPr>
                    <pic:cNvPicPr>
                      <a:picLocks noChangeAspect="1"/>
                    </pic:cNvPicPr>
                  </pic:nvPicPr>
                  <pic:blipFill rotWithShape="1">
                    <a:blip r:embed="rId19"/>
                    <a:srcRect l="16973" t="17941" r="37990" b="10425"/>
                    <a:stretch/>
                  </pic:blipFill>
                  <pic:spPr>
                    <a:xfrm>
                      <a:off x="0" y="0"/>
                      <a:ext cx="2188517" cy="2175602"/>
                    </a:xfrm>
                    <a:prstGeom prst="rect">
                      <a:avLst/>
                    </a:prstGeom>
                  </pic:spPr>
                </pic:pic>
              </a:graphicData>
            </a:graphic>
          </wp:inline>
        </w:drawing>
      </w:r>
    </w:p>
    <w:p w14:paraId="1AD2D488" w14:textId="77777777" w:rsidR="00EA61D5" w:rsidRPr="00ED41EC" w:rsidRDefault="00EA61D5" w:rsidP="00ED41EC">
      <w:pPr>
        <w:pStyle w:val="a3"/>
        <w:spacing w:line="360" w:lineRule="auto"/>
        <w:rPr>
          <w:rFonts w:ascii="Arial" w:hAnsi="Arial" w:cs="Arial"/>
          <w:sz w:val="24"/>
          <w:szCs w:val="24"/>
        </w:rPr>
      </w:pPr>
      <w:r w:rsidRPr="00ED41EC">
        <w:rPr>
          <w:rFonts w:ascii="Arial" w:hAnsi="Arial" w:cs="Arial"/>
          <w:i w:val="0"/>
          <w:iCs w:val="0"/>
          <w:sz w:val="24"/>
          <w:szCs w:val="24"/>
        </w:rPr>
        <w:t xml:space="preserve">Note. </w:t>
      </w:r>
      <w:r w:rsidRPr="00ED41EC">
        <w:rPr>
          <w:rFonts w:ascii="Arial" w:hAnsi="Arial" w:cs="Arial"/>
          <w:sz w:val="24"/>
          <w:szCs w:val="24"/>
        </w:rPr>
        <w:t>Adapted from ‘GSB.T, 2021</w:t>
      </w:r>
      <w:proofErr w:type="gramStart"/>
      <w:r w:rsidRPr="00ED41EC">
        <w:rPr>
          <w:rFonts w:ascii="Arial" w:hAnsi="Arial" w:cs="Arial"/>
          <w:sz w:val="24"/>
          <w:szCs w:val="24"/>
        </w:rPr>
        <w:t>’(</w:t>
      </w:r>
      <w:proofErr w:type="gramEnd"/>
      <w:r w:rsidRPr="00ED41EC">
        <w:rPr>
          <w:rFonts w:ascii="Arial" w:hAnsi="Arial" w:cs="Arial"/>
          <w:sz w:val="24"/>
          <w:szCs w:val="24"/>
        </w:rPr>
        <w:t>7)</w:t>
      </w:r>
    </w:p>
    <w:p w14:paraId="25302420" w14:textId="77777777" w:rsidR="00EA61D5" w:rsidRPr="00ED41EC" w:rsidRDefault="00EA61D5" w:rsidP="00ED41EC">
      <w:pPr>
        <w:spacing w:line="360" w:lineRule="auto"/>
        <w:rPr>
          <w:rFonts w:ascii="Arial" w:hAnsi="Arial" w:cs="Arial"/>
          <w:sz w:val="24"/>
          <w:szCs w:val="24"/>
        </w:rPr>
      </w:pPr>
    </w:p>
    <w:p w14:paraId="42E69460" w14:textId="77777777" w:rsidR="00EA61D5" w:rsidRPr="00ED41EC" w:rsidRDefault="00EA61D5" w:rsidP="00ED41EC">
      <w:pPr>
        <w:pStyle w:val="2"/>
        <w:spacing w:line="360" w:lineRule="auto"/>
        <w:rPr>
          <w:rFonts w:ascii="Arial" w:hAnsi="Arial" w:cs="Arial"/>
          <w:sz w:val="24"/>
          <w:szCs w:val="24"/>
        </w:rPr>
      </w:pPr>
      <w:bookmarkStart w:id="28" w:name="_Toc131067304"/>
      <w:r w:rsidRPr="00ED41EC">
        <w:rPr>
          <w:rFonts w:ascii="Arial" w:hAnsi="Arial" w:cs="Arial"/>
          <w:sz w:val="24"/>
          <w:szCs w:val="24"/>
        </w:rPr>
        <w:lastRenderedPageBreak/>
        <w:t>Energy efficiency</w:t>
      </w:r>
      <w:bookmarkEnd w:id="28"/>
    </w:p>
    <w:p w14:paraId="054FAD7D" w14:textId="17927DF3"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Minimizing the heat energy wasted during a building's day-to-day operations can have a huge influence on lowering its GHG emissions. Using a high</w:t>
      </w:r>
      <w:r w:rsidR="000B5F36">
        <w:rPr>
          <w:rFonts w:ascii="Arial" w:hAnsi="Arial" w:cs="Arial"/>
          <w:sz w:val="24"/>
          <w:szCs w:val="24"/>
        </w:rPr>
        <w:t>-</w:t>
      </w:r>
      <w:r w:rsidRPr="00ED41EC">
        <w:rPr>
          <w:rFonts w:ascii="Arial" w:hAnsi="Arial" w:cs="Arial"/>
          <w:sz w:val="24"/>
          <w:szCs w:val="24"/>
        </w:rPr>
        <w:t xml:space="preserve">performance building envelope to decrease the transmission of heat across the interior and exterior of the structure is one of the best strategies to reduce heat energy loss. The building envelope is the building's exterior ‘shell,' </w:t>
      </w:r>
      <w:r w:rsidR="000B5F36">
        <w:rPr>
          <w:rFonts w:ascii="Arial" w:hAnsi="Arial" w:cs="Arial"/>
          <w:sz w:val="24"/>
          <w:szCs w:val="24"/>
        </w:rPr>
        <w:t>which</w:t>
      </w:r>
      <w:r w:rsidRPr="00ED41EC">
        <w:rPr>
          <w:rFonts w:ascii="Arial" w:hAnsi="Arial" w:cs="Arial"/>
          <w:sz w:val="24"/>
          <w:szCs w:val="24"/>
        </w:rPr>
        <w:t xml:space="preserve"> consists of its walls, roof, windows, and doors.</w:t>
      </w:r>
      <w:r w:rsidR="000B5F36">
        <w:rPr>
          <w:rFonts w:ascii="Arial" w:hAnsi="Arial" w:cs="Arial"/>
          <w:sz w:val="24"/>
          <w:szCs w:val="24"/>
        </w:rPr>
        <w:t xml:space="preserve"> </w:t>
      </w:r>
      <w:r w:rsidRPr="00ED41EC">
        <w:rPr>
          <w:rFonts w:ascii="Arial" w:hAnsi="Arial" w:cs="Arial"/>
          <w:sz w:val="24"/>
          <w:szCs w:val="24"/>
        </w:rPr>
        <w:t xml:space="preserve">Another significant element of green buildings is the conservation of fresh water. </w:t>
      </w:r>
    </w:p>
    <w:p w14:paraId="5CBF4869" w14:textId="77777777" w:rsidR="00EA61D5" w:rsidRPr="00ED41EC" w:rsidRDefault="00EA61D5" w:rsidP="00ED41EC">
      <w:pPr>
        <w:pStyle w:val="2"/>
        <w:spacing w:line="360" w:lineRule="auto"/>
        <w:rPr>
          <w:rFonts w:ascii="Arial" w:hAnsi="Arial" w:cs="Arial"/>
          <w:sz w:val="24"/>
          <w:szCs w:val="24"/>
        </w:rPr>
      </w:pPr>
      <w:bookmarkStart w:id="29" w:name="_Toc131067305"/>
      <w:r w:rsidRPr="00ED41EC">
        <w:rPr>
          <w:rFonts w:ascii="Arial" w:hAnsi="Arial" w:cs="Arial"/>
          <w:sz w:val="24"/>
          <w:szCs w:val="24"/>
        </w:rPr>
        <w:t>Sustainable materials</w:t>
      </w:r>
      <w:bookmarkEnd w:id="29"/>
    </w:p>
    <w:p w14:paraId="3149C03C" w14:textId="69F6A399"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A life-cycle assessment assesses the building as a whole, </w:t>
      </w:r>
      <w:proofErr w:type="gramStart"/>
      <w:r w:rsidRPr="00ED41EC">
        <w:rPr>
          <w:rFonts w:ascii="Arial" w:hAnsi="Arial" w:cs="Arial"/>
          <w:sz w:val="24"/>
          <w:szCs w:val="24"/>
        </w:rPr>
        <w:t>taking into account</w:t>
      </w:r>
      <w:proofErr w:type="gramEnd"/>
      <w:r w:rsidRPr="00ED41EC">
        <w:rPr>
          <w:rFonts w:ascii="Arial" w:hAnsi="Arial" w:cs="Arial"/>
          <w:sz w:val="24"/>
          <w:szCs w:val="24"/>
        </w:rPr>
        <w:t xml:space="preserve"> the building processes. All building supplies should be sourced from a sustainable form to minimize the adverse environmental impacts of construction. Purchasing the commodities from a local provider is suggested because it benefits local businesses.</w:t>
      </w:r>
    </w:p>
    <w:p w14:paraId="75607A56" w14:textId="77777777" w:rsidR="00EA61D5" w:rsidRPr="00ED41EC" w:rsidRDefault="00EA61D5" w:rsidP="00ED41EC">
      <w:pPr>
        <w:spacing w:line="360" w:lineRule="auto"/>
        <w:rPr>
          <w:rFonts w:ascii="Arial" w:hAnsi="Arial" w:cs="Arial"/>
          <w:sz w:val="24"/>
          <w:szCs w:val="24"/>
        </w:rPr>
      </w:pPr>
    </w:p>
    <w:p w14:paraId="11422C75" w14:textId="4AB5B91F"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Figure </w:t>
      </w:r>
      <w:r w:rsidR="00F54B4B" w:rsidRPr="00ED41EC">
        <w:rPr>
          <w:rFonts w:ascii="Arial" w:hAnsi="Arial" w:cs="Arial"/>
          <w:sz w:val="24"/>
          <w:szCs w:val="24"/>
        </w:rPr>
        <w:t>11</w:t>
      </w:r>
    </w:p>
    <w:p w14:paraId="32B037AE"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Features of a green building</w:t>
      </w:r>
    </w:p>
    <w:p w14:paraId="2D54EA60" w14:textId="77777777" w:rsidR="00EA61D5" w:rsidRPr="00ED41EC" w:rsidRDefault="00EA61D5" w:rsidP="00ED41EC">
      <w:pPr>
        <w:keepNext/>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7D4ED1E4" wp14:editId="08B519A7">
            <wp:extent cx="4091735" cy="2557219"/>
            <wp:effectExtent l="0" t="0" r="4445" b="0"/>
            <wp:docPr id="16" name="Picture 8" descr="Graphical user interface, website&#10;&#10;Description automatically generated">
              <a:extLst xmlns:a="http://schemas.openxmlformats.org/drawingml/2006/main">
                <a:ext uri="{FF2B5EF4-FFF2-40B4-BE49-F238E27FC236}">
                  <a16:creationId xmlns:a16="http://schemas.microsoft.com/office/drawing/2014/main" id="{EC6BBCB3-4113-3935-7535-945090B88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website&#10;&#10;Description automatically generated">
                      <a:extLst>
                        <a:ext uri="{FF2B5EF4-FFF2-40B4-BE49-F238E27FC236}">
                          <a16:creationId xmlns:a16="http://schemas.microsoft.com/office/drawing/2014/main" id="{EC6BBCB3-4113-3935-7535-945090B88273}"/>
                        </a:ext>
                      </a:extLst>
                    </pic:cNvPr>
                    <pic:cNvPicPr>
                      <a:picLocks noChangeAspect="1"/>
                    </pic:cNvPicPr>
                  </pic:nvPicPr>
                  <pic:blipFill rotWithShape="1">
                    <a:blip r:embed="rId20"/>
                    <a:srcRect l="23407" t="33690" r="34865" b="26471"/>
                    <a:stretch/>
                  </pic:blipFill>
                  <pic:spPr>
                    <a:xfrm>
                      <a:off x="0" y="0"/>
                      <a:ext cx="4122355" cy="2576356"/>
                    </a:xfrm>
                    <a:prstGeom prst="rect">
                      <a:avLst/>
                    </a:prstGeom>
                  </pic:spPr>
                </pic:pic>
              </a:graphicData>
            </a:graphic>
          </wp:inline>
        </w:drawing>
      </w:r>
    </w:p>
    <w:p w14:paraId="5A0A2AB1" w14:textId="26A5DCA2" w:rsidR="00EA61D5" w:rsidRPr="00ED41EC" w:rsidRDefault="00EA61D5" w:rsidP="00ED41EC">
      <w:pPr>
        <w:pStyle w:val="a3"/>
        <w:spacing w:line="360" w:lineRule="auto"/>
        <w:rPr>
          <w:rFonts w:ascii="Arial" w:hAnsi="Arial" w:cs="Arial"/>
          <w:i w:val="0"/>
          <w:sz w:val="24"/>
          <w:szCs w:val="24"/>
        </w:rPr>
      </w:pPr>
      <w:r w:rsidRPr="00ED41EC">
        <w:rPr>
          <w:rFonts w:ascii="Arial" w:hAnsi="Arial" w:cs="Arial"/>
          <w:i w:val="0"/>
          <w:iCs w:val="0"/>
          <w:sz w:val="24"/>
          <w:szCs w:val="24"/>
        </w:rPr>
        <w:t>Note. Adapted</w:t>
      </w:r>
      <w:r w:rsidRPr="00ED41EC">
        <w:rPr>
          <w:rFonts w:ascii="Arial" w:hAnsi="Arial" w:cs="Arial"/>
          <w:i w:val="0"/>
          <w:sz w:val="24"/>
          <w:szCs w:val="24"/>
        </w:rPr>
        <w:t xml:space="preserve"> from ‘The Constructor’ (8)</w:t>
      </w:r>
    </w:p>
    <w:p w14:paraId="5314A224" w14:textId="77777777" w:rsidR="00EA61D5" w:rsidRPr="00ED41EC" w:rsidRDefault="00EA61D5" w:rsidP="00ED41EC">
      <w:pPr>
        <w:pStyle w:val="2"/>
        <w:spacing w:line="360" w:lineRule="auto"/>
        <w:rPr>
          <w:rFonts w:ascii="Arial" w:hAnsi="Arial" w:cs="Arial"/>
          <w:sz w:val="24"/>
          <w:szCs w:val="24"/>
        </w:rPr>
      </w:pPr>
      <w:bookmarkStart w:id="30" w:name="_Toc131067306"/>
      <w:r w:rsidRPr="00ED41EC">
        <w:rPr>
          <w:rFonts w:ascii="Arial" w:hAnsi="Arial" w:cs="Arial"/>
          <w:sz w:val="24"/>
          <w:szCs w:val="24"/>
        </w:rPr>
        <w:lastRenderedPageBreak/>
        <w:t>Advantages of Green Building</w:t>
      </w:r>
      <w:bookmarkEnd w:id="30"/>
    </w:p>
    <w:p w14:paraId="599D10C0"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Green buildings dramatically reduce energy use. Global savings are considerable, as businesses and homes contribute to a large share of this </w:t>
      </w:r>
      <w:proofErr w:type="spellStart"/>
      <w:r w:rsidRPr="00ED41EC">
        <w:rPr>
          <w:rFonts w:ascii="Arial" w:hAnsi="Arial" w:cs="Arial"/>
          <w:sz w:val="24"/>
          <w:szCs w:val="24"/>
        </w:rPr>
        <w:t>utilisation</w:t>
      </w:r>
      <w:proofErr w:type="spellEnd"/>
      <w:r w:rsidRPr="00ED41EC">
        <w:rPr>
          <w:rFonts w:ascii="Arial" w:hAnsi="Arial" w:cs="Arial"/>
          <w:sz w:val="24"/>
          <w:szCs w:val="24"/>
        </w:rPr>
        <w:t>.</w:t>
      </w:r>
    </w:p>
    <w:p w14:paraId="79986F23" w14:textId="77777777" w:rsidR="00EA61D5" w:rsidRPr="00ED41EC" w:rsidRDefault="00EA61D5" w:rsidP="00ED41EC">
      <w:pPr>
        <w:spacing w:line="360" w:lineRule="auto"/>
        <w:rPr>
          <w:rFonts w:ascii="Arial" w:hAnsi="Arial" w:cs="Arial"/>
          <w:sz w:val="24"/>
          <w:szCs w:val="24"/>
        </w:rPr>
      </w:pPr>
    </w:p>
    <w:p w14:paraId="67EC864D" w14:textId="35EF19FF"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Green building helps to reduce operational expenses in several ways. Because of the reduced energy consumption, the cost of obtaining it from the public network will be reduced as well.</w:t>
      </w:r>
    </w:p>
    <w:p w14:paraId="77E92A16" w14:textId="77777777" w:rsidR="00EA61D5" w:rsidRPr="00ED41EC" w:rsidRDefault="00EA61D5" w:rsidP="00ED41EC">
      <w:pPr>
        <w:spacing w:line="360" w:lineRule="auto"/>
        <w:rPr>
          <w:rFonts w:ascii="Arial" w:hAnsi="Arial" w:cs="Arial"/>
          <w:sz w:val="24"/>
          <w:szCs w:val="24"/>
        </w:rPr>
      </w:pPr>
    </w:p>
    <w:p w14:paraId="47008055"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Another benefit of green architecture is that important resources that include building supplies, water and power are used more responsibly. Sustainable building materials include wool, recycled steel, bamboo and recycled concrete. (Rosenkranz, E, 2023).</w:t>
      </w:r>
    </w:p>
    <w:p w14:paraId="79481DE8" w14:textId="77777777" w:rsidR="00EA61D5" w:rsidRPr="00ED41EC" w:rsidRDefault="00EA61D5" w:rsidP="00ED41EC">
      <w:pPr>
        <w:spacing w:line="360" w:lineRule="auto"/>
        <w:rPr>
          <w:rFonts w:ascii="Arial" w:hAnsi="Arial" w:cs="Arial"/>
          <w:sz w:val="24"/>
          <w:szCs w:val="24"/>
        </w:rPr>
      </w:pPr>
    </w:p>
    <w:p w14:paraId="5EB05619"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Tenants benefit from a greater level of living thanks to green development as well. The improved lighting, atmosphere, and temperature provide various health advantages including Improved cognitive ability and sleep.</w:t>
      </w:r>
    </w:p>
    <w:p w14:paraId="2DE3F0FF" w14:textId="77777777" w:rsidR="00EA61D5" w:rsidRPr="00ED41EC" w:rsidRDefault="00EA61D5" w:rsidP="00ED41EC">
      <w:pPr>
        <w:spacing w:line="360" w:lineRule="auto"/>
        <w:rPr>
          <w:rFonts w:ascii="Arial" w:hAnsi="Arial" w:cs="Arial"/>
          <w:sz w:val="24"/>
          <w:szCs w:val="24"/>
        </w:rPr>
      </w:pPr>
    </w:p>
    <w:p w14:paraId="1CA14067"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Some more advantages are </w:t>
      </w:r>
      <w:proofErr w:type="spellStart"/>
      <w:r w:rsidRPr="00ED41EC">
        <w:rPr>
          <w:rFonts w:ascii="Arial" w:hAnsi="Arial" w:cs="Arial"/>
          <w:sz w:val="24"/>
          <w:szCs w:val="24"/>
        </w:rPr>
        <w:t>summarised</w:t>
      </w:r>
      <w:proofErr w:type="spellEnd"/>
      <w:r w:rsidRPr="00ED41EC">
        <w:rPr>
          <w:rFonts w:ascii="Arial" w:hAnsi="Arial" w:cs="Arial"/>
          <w:sz w:val="24"/>
          <w:szCs w:val="24"/>
        </w:rPr>
        <w:t xml:space="preserve"> in the table below.</w:t>
      </w:r>
    </w:p>
    <w:p w14:paraId="71307A1E" w14:textId="77777777" w:rsidR="00EA61D5" w:rsidRPr="00ED41EC" w:rsidRDefault="00EA61D5" w:rsidP="00ED41EC">
      <w:pPr>
        <w:keepNext/>
        <w:spacing w:line="360" w:lineRule="auto"/>
        <w:jc w:val="center"/>
        <w:rPr>
          <w:rFonts w:ascii="Arial" w:hAnsi="Arial" w:cs="Arial"/>
          <w:sz w:val="24"/>
          <w:szCs w:val="24"/>
        </w:rPr>
      </w:pPr>
      <w:r w:rsidRPr="00ED41EC">
        <w:rPr>
          <w:rFonts w:ascii="Arial" w:hAnsi="Arial" w:cs="Arial"/>
          <w:noProof/>
          <w:sz w:val="24"/>
          <w:szCs w:val="24"/>
        </w:rPr>
        <w:drawing>
          <wp:inline distT="0" distB="0" distL="0" distR="0" wp14:anchorId="7DD2FBE0" wp14:editId="4708B515">
            <wp:extent cx="4013401" cy="2105891"/>
            <wp:effectExtent l="0" t="0" r="6350" b="8890"/>
            <wp:docPr id="17"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rotWithShape="1">
                    <a:blip r:embed="rId21" cstate="print">
                      <a:extLst>
                        <a:ext uri="{28A0092B-C50C-407E-A947-70E740481C1C}">
                          <a14:useLocalDpi xmlns:a14="http://schemas.microsoft.com/office/drawing/2010/main" val="0"/>
                        </a:ext>
                      </a:extLst>
                    </a:blip>
                    <a:srcRect l="23931" t="32744" r="30439" b="28946"/>
                    <a:stretch/>
                  </pic:blipFill>
                  <pic:spPr bwMode="auto">
                    <a:xfrm>
                      <a:off x="0" y="0"/>
                      <a:ext cx="4049457" cy="2124810"/>
                    </a:xfrm>
                    <a:prstGeom prst="rect">
                      <a:avLst/>
                    </a:prstGeom>
                    <a:ln>
                      <a:noFill/>
                    </a:ln>
                    <a:extLst>
                      <a:ext uri="{53640926-AAD7-44D8-BBD7-CCE9431645EC}">
                        <a14:shadowObscured xmlns:a14="http://schemas.microsoft.com/office/drawing/2010/main"/>
                      </a:ext>
                    </a:extLst>
                  </pic:spPr>
                </pic:pic>
              </a:graphicData>
            </a:graphic>
          </wp:inline>
        </w:drawing>
      </w:r>
    </w:p>
    <w:p w14:paraId="6BC9D4C5" w14:textId="2D4C0F48" w:rsidR="00EA61D5" w:rsidRPr="00ED41EC" w:rsidRDefault="00EA61D5" w:rsidP="00ED41EC">
      <w:pPr>
        <w:pStyle w:val="a3"/>
        <w:spacing w:line="360" w:lineRule="auto"/>
        <w:jc w:val="center"/>
        <w:rPr>
          <w:rFonts w:ascii="Arial" w:hAnsi="Arial" w:cs="Arial"/>
          <w:i w:val="0"/>
          <w:sz w:val="24"/>
          <w:szCs w:val="24"/>
        </w:rPr>
      </w:pPr>
      <w:r w:rsidRPr="00ED41EC">
        <w:rPr>
          <w:rFonts w:ascii="Arial" w:hAnsi="Arial" w:cs="Arial"/>
          <w:i w:val="0"/>
          <w:sz w:val="24"/>
          <w:szCs w:val="24"/>
        </w:rPr>
        <w:t xml:space="preserve">Figure </w:t>
      </w:r>
      <w:r w:rsidRPr="00ED41EC">
        <w:rPr>
          <w:rFonts w:ascii="Arial" w:hAnsi="Arial" w:cs="Arial"/>
          <w:i w:val="0"/>
          <w:sz w:val="24"/>
          <w:szCs w:val="24"/>
        </w:rPr>
        <w:fldChar w:fldCharType="begin"/>
      </w:r>
      <w:r w:rsidRPr="00ED41EC">
        <w:rPr>
          <w:rFonts w:ascii="Arial" w:hAnsi="Arial" w:cs="Arial"/>
          <w:i w:val="0"/>
          <w:sz w:val="24"/>
          <w:szCs w:val="24"/>
        </w:rPr>
        <w:instrText xml:space="preserve"> SEQ Table \* ARABIC </w:instrText>
      </w:r>
      <w:r w:rsidRPr="00ED41EC">
        <w:rPr>
          <w:rFonts w:ascii="Arial" w:hAnsi="Arial" w:cs="Arial"/>
          <w:i w:val="0"/>
          <w:sz w:val="24"/>
          <w:szCs w:val="24"/>
        </w:rPr>
        <w:fldChar w:fldCharType="separate"/>
      </w:r>
      <w:r w:rsidRPr="00ED41EC">
        <w:rPr>
          <w:rFonts w:ascii="Arial" w:hAnsi="Arial" w:cs="Arial"/>
          <w:i w:val="0"/>
          <w:noProof/>
          <w:sz w:val="24"/>
          <w:szCs w:val="24"/>
        </w:rPr>
        <w:t>1</w:t>
      </w:r>
      <w:r w:rsidRPr="00ED41EC">
        <w:rPr>
          <w:rFonts w:ascii="Arial" w:hAnsi="Arial" w:cs="Arial"/>
          <w:i w:val="0"/>
          <w:noProof/>
          <w:sz w:val="24"/>
          <w:szCs w:val="24"/>
        </w:rPr>
        <w:fldChar w:fldCharType="end"/>
      </w:r>
      <w:r w:rsidR="00F54B4B" w:rsidRPr="00ED41EC">
        <w:rPr>
          <w:rFonts w:ascii="Arial" w:hAnsi="Arial" w:cs="Arial"/>
          <w:i w:val="0"/>
          <w:noProof/>
          <w:sz w:val="24"/>
          <w:szCs w:val="24"/>
        </w:rPr>
        <w:t>2</w:t>
      </w:r>
    </w:p>
    <w:p w14:paraId="38F47DC8" w14:textId="77777777" w:rsidR="00EA61D5" w:rsidRPr="00ED41EC" w:rsidRDefault="00EA61D5" w:rsidP="00ED41EC">
      <w:pPr>
        <w:spacing w:line="360" w:lineRule="auto"/>
        <w:rPr>
          <w:rFonts w:ascii="Arial" w:hAnsi="Arial" w:cs="Arial"/>
          <w:sz w:val="24"/>
          <w:szCs w:val="24"/>
        </w:rPr>
      </w:pPr>
    </w:p>
    <w:p w14:paraId="168A3102" w14:textId="77777777" w:rsidR="00EA61D5" w:rsidRPr="00ED41EC" w:rsidRDefault="00EA61D5" w:rsidP="00ED41EC">
      <w:pPr>
        <w:pStyle w:val="2"/>
        <w:spacing w:line="360" w:lineRule="auto"/>
        <w:rPr>
          <w:rFonts w:ascii="Arial" w:hAnsi="Arial" w:cs="Arial"/>
          <w:sz w:val="24"/>
          <w:szCs w:val="24"/>
        </w:rPr>
      </w:pPr>
      <w:bookmarkStart w:id="31" w:name="_Toc131067307"/>
      <w:r w:rsidRPr="00ED41EC">
        <w:rPr>
          <w:rFonts w:ascii="Arial" w:hAnsi="Arial" w:cs="Arial"/>
          <w:sz w:val="24"/>
          <w:szCs w:val="24"/>
        </w:rPr>
        <w:lastRenderedPageBreak/>
        <w:t>Challenges of implementing Green Buildings</w:t>
      </w:r>
      <w:bookmarkEnd w:id="31"/>
    </w:p>
    <w:p w14:paraId="4E86DAEA" w14:textId="77777777"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In addition to the benefits listed above, green buildings have a variety of drawbacks or disadvantages, such as high initial prices, a lack of sustainable construction resources, difficulties in obtaining loans, and a lack of competent green building builders [29-32]. However, the main disadvantage appears to relate to the cost—that sustainable structures are more expensive than conventional buildings </w:t>
      </w:r>
      <w:r w:rsidRPr="00ED41EC">
        <w:rPr>
          <w:rFonts w:ascii="Arial" w:hAnsi="Arial" w:cs="Arial"/>
          <w:i/>
          <w:iCs/>
          <w:sz w:val="24"/>
          <w:szCs w:val="24"/>
        </w:rPr>
        <w:t>(Rosenkranz, E, 2023).</w:t>
      </w:r>
    </w:p>
    <w:p w14:paraId="26891DE6" w14:textId="77777777" w:rsidR="00EA61D5" w:rsidRPr="00ED41EC" w:rsidRDefault="00EA61D5" w:rsidP="00ED41EC">
      <w:pPr>
        <w:spacing w:line="360" w:lineRule="auto"/>
        <w:rPr>
          <w:rFonts w:ascii="Arial" w:hAnsi="Arial" w:cs="Arial"/>
          <w:sz w:val="24"/>
          <w:szCs w:val="24"/>
        </w:rPr>
      </w:pPr>
    </w:p>
    <w:p w14:paraId="3CF0E983" w14:textId="141C4370" w:rsidR="00EA61D5" w:rsidRPr="00ED41EC" w:rsidRDefault="00EA61D5" w:rsidP="00ED41EC">
      <w:pPr>
        <w:spacing w:line="360" w:lineRule="auto"/>
        <w:rPr>
          <w:rFonts w:ascii="Arial" w:hAnsi="Arial" w:cs="Arial"/>
          <w:sz w:val="24"/>
          <w:szCs w:val="24"/>
        </w:rPr>
      </w:pPr>
      <w:r w:rsidRPr="00ED41EC">
        <w:rPr>
          <w:rFonts w:ascii="Arial" w:hAnsi="Arial" w:cs="Arial"/>
          <w:sz w:val="24"/>
          <w:szCs w:val="24"/>
        </w:rPr>
        <w:t xml:space="preserve">One of the greatest challenges to the expansion of the green construction business is a lack of public awareness. Many developers are still unfamiliar with some green </w:t>
      </w:r>
      <w:r w:rsidR="000B5F36">
        <w:rPr>
          <w:rFonts w:ascii="Arial" w:hAnsi="Arial" w:cs="Arial"/>
          <w:sz w:val="24"/>
          <w:szCs w:val="24"/>
        </w:rPr>
        <w:t>construction materials</w:t>
      </w:r>
      <w:r w:rsidRPr="00ED41EC">
        <w:rPr>
          <w:rFonts w:ascii="Arial" w:hAnsi="Arial" w:cs="Arial"/>
          <w:sz w:val="24"/>
          <w:szCs w:val="24"/>
        </w:rPr>
        <w:t xml:space="preserve"> and prefer to employ traditional methods. People who are resistant to change find it tough to adopt a new building method.</w:t>
      </w:r>
    </w:p>
    <w:p w14:paraId="54711DA9" w14:textId="3417B455" w:rsidR="00EA61D5" w:rsidRPr="00ED41EC" w:rsidRDefault="00EA61D5" w:rsidP="00ED41EC">
      <w:pPr>
        <w:spacing w:line="360" w:lineRule="auto"/>
        <w:rPr>
          <w:rFonts w:ascii="Arial" w:hAnsi="Arial" w:cs="Arial"/>
          <w:sz w:val="24"/>
          <w:szCs w:val="24"/>
        </w:rPr>
      </w:pPr>
    </w:p>
    <w:p w14:paraId="0C6DE238" w14:textId="2CA9808E" w:rsidR="00865AA3" w:rsidRPr="00ED41EC" w:rsidRDefault="00865AA3" w:rsidP="00ED41EC">
      <w:pPr>
        <w:pStyle w:val="1"/>
        <w:spacing w:line="360" w:lineRule="auto"/>
        <w:rPr>
          <w:rFonts w:ascii="Arial" w:hAnsi="Arial" w:cs="Arial"/>
          <w:sz w:val="24"/>
          <w:szCs w:val="24"/>
        </w:rPr>
      </w:pPr>
      <w:bookmarkStart w:id="32" w:name="_Toc131067308"/>
      <w:r w:rsidRPr="00ED41EC">
        <w:rPr>
          <w:rFonts w:ascii="Arial" w:hAnsi="Arial" w:cs="Arial"/>
          <w:sz w:val="24"/>
          <w:szCs w:val="24"/>
        </w:rPr>
        <w:t>Conclusion</w:t>
      </w:r>
      <w:bookmarkEnd w:id="32"/>
    </w:p>
    <w:p w14:paraId="1CC65923" w14:textId="7B8510A8"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The University of Glasgow is a research-intensive university that requires a significant amount of energy consumption. </w:t>
      </w:r>
      <w:r w:rsidR="000B5F36">
        <w:rPr>
          <w:rFonts w:ascii="Arial" w:hAnsi="Arial" w:cs="Arial"/>
          <w:sz w:val="24"/>
          <w:szCs w:val="24"/>
        </w:rPr>
        <w:t>T</w:t>
      </w:r>
      <w:r w:rsidRPr="00ED41EC">
        <w:rPr>
          <w:rFonts w:ascii="Arial" w:hAnsi="Arial" w:cs="Arial"/>
          <w:sz w:val="24"/>
          <w:szCs w:val="24"/>
        </w:rPr>
        <w:t>o reduce energy consumption and emissions, we propose the following suggestions for the University of Glasgow:</w:t>
      </w:r>
    </w:p>
    <w:p w14:paraId="00565668" w14:textId="77777777" w:rsidR="00865AA3" w:rsidRPr="00ED41EC" w:rsidRDefault="00865AA3" w:rsidP="00ED41EC">
      <w:pPr>
        <w:spacing w:line="360" w:lineRule="auto"/>
        <w:rPr>
          <w:rFonts w:ascii="Arial" w:hAnsi="Arial" w:cs="Arial"/>
          <w:sz w:val="24"/>
          <w:szCs w:val="24"/>
        </w:rPr>
      </w:pPr>
    </w:p>
    <w:p w14:paraId="0B3D7A39" w14:textId="4AD1D9C8"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1.  Conduct carbon emission calculations and release emission reports </w:t>
      </w:r>
      <w:r w:rsidR="000B5F36">
        <w:rPr>
          <w:rFonts w:ascii="Arial" w:hAnsi="Arial" w:cs="Arial"/>
          <w:sz w:val="24"/>
          <w:szCs w:val="24"/>
        </w:rPr>
        <w:t>promptly</w:t>
      </w:r>
      <w:r w:rsidRPr="00ED41EC">
        <w:rPr>
          <w:rFonts w:ascii="Arial" w:hAnsi="Arial" w:cs="Arial"/>
          <w:sz w:val="24"/>
          <w:szCs w:val="24"/>
        </w:rPr>
        <w:t>. This measure will inform people of the efforts made by the University of Glasgow in energy conservation and emission reduction. Through the emission reports, we can also learn how to take more effective measures to save energy and reduce emissions.</w:t>
      </w:r>
    </w:p>
    <w:p w14:paraId="50869727" w14:textId="77777777"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    </w:t>
      </w:r>
    </w:p>
    <w:p w14:paraId="56618F18" w14:textId="77777777"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2.  Improve energy utilization efficiency. After the line transformation, all electrical appliances in the school can be controlled by a mobile app, and the </w:t>
      </w:r>
      <w:r w:rsidRPr="00ED41EC">
        <w:rPr>
          <w:rFonts w:ascii="Arial" w:hAnsi="Arial" w:cs="Arial"/>
          <w:sz w:val="24"/>
          <w:szCs w:val="24"/>
        </w:rPr>
        <w:lastRenderedPageBreak/>
        <w:t>power consumption of all electrical appliances in the school can be viewed in real-time on the mobile phone. We can remotely turn off unused electrical appliances through this app, and also set scheduled switches to turn on and off electrical appliances in batches to save unnecessary energy consumption.</w:t>
      </w:r>
    </w:p>
    <w:p w14:paraId="77BB77C3" w14:textId="77777777"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    </w:t>
      </w:r>
    </w:p>
    <w:p w14:paraId="6DEE7131" w14:textId="69A70FBA"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3.  Electrical grid transformation. This mainly involves increasing the cross-sectional area of the wires to reduce energy loss during transportation. However, this transformation involves building destruction, </w:t>
      </w:r>
      <w:r w:rsidR="000B5F36">
        <w:rPr>
          <w:rFonts w:ascii="Arial" w:hAnsi="Arial" w:cs="Arial"/>
          <w:sz w:val="24"/>
          <w:szCs w:val="24"/>
        </w:rPr>
        <w:t xml:space="preserve">and </w:t>
      </w:r>
      <w:r w:rsidRPr="00ED41EC">
        <w:rPr>
          <w:rFonts w:ascii="Arial" w:hAnsi="Arial" w:cs="Arial"/>
          <w:sz w:val="24"/>
          <w:szCs w:val="24"/>
        </w:rPr>
        <w:t>circuit redesign and requires significant human and material resources. Therefore, we will prioritize this option last.</w:t>
      </w:r>
    </w:p>
    <w:p w14:paraId="6F7960A8" w14:textId="77777777"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 xml:space="preserve">    </w:t>
      </w:r>
    </w:p>
    <w:p w14:paraId="1E7DF09D" w14:textId="77777777" w:rsidR="00865AA3" w:rsidRPr="00ED41EC" w:rsidRDefault="00865AA3" w:rsidP="00ED41EC">
      <w:pPr>
        <w:spacing w:line="360" w:lineRule="auto"/>
        <w:rPr>
          <w:rFonts w:ascii="Arial" w:hAnsi="Arial" w:cs="Arial"/>
          <w:sz w:val="24"/>
          <w:szCs w:val="24"/>
        </w:rPr>
      </w:pPr>
      <w:r w:rsidRPr="00ED41EC">
        <w:rPr>
          <w:rFonts w:ascii="Arial" w:hAnsi="Arial" w:cs="Arial"/>
          <w:sz w:val="24"/>
          <w:szCs w:val="24"/>
        </w:rPr>
        <w:t>4.  Green building. Reasonable transformations of building materials and structures can achieve sufficient daylight and comfortable temperatures. This may save energy, but it may not be cost-effective compared to the high cost of transformation. At the same time, our team members believe that transforming the historic buildings in Glasgow is a destructive act towards cultural heritage. Therefore, we do not adopt this option.</w:t>
      </w:r>
    </w:p>
    <w:p w14:paraId="55471A9F" w14:textId="6B6784A6" w:rsidR="00865AA3" w:rsidRPr="00ED41EC" w:rsidRDefault="00865AA3" w:rsidP="00ED41EC">
      <w:pPr>
        <w:spacing w:line="360" w:lineRule="auto"/>
        <w:rPr>
          <w:rFonts w:ascii="Arial" w:hAnsi="Arial" w:cs="Arial" w:hint="eastAsia"/>
          <w:sz w:val="24"/>
          <w:szCs w:val="24"/>
        </w:rPr>
      </w:pPr>
    </w:p>
    <w:p w14:paraId="6A8C8A7B" w14:textId="11D6E0F0" w:rsidR="00C664D7" w:rsidRPr="00ED41EC" w:rsidRDefault="00865AA3" w:rsidP="00ED41EC">
      <w:pPr>
        <w:spacing w:line="360" w:lineRule="auto"/>
        <w:rPr>
          <w:rFonts w:ascii="Arial" w:hAnsi="Arial" w:cs="Arial"/>
          <w:sz w:val="24"/>
          <w:szCs w:val="24"/>
        </w:rPr>
      </w:pPr>
      <w:r w:rsidRPr="00ED41EC">
        <w:rPr>
          <w:rFonts w:ascii="Arial" w:hAnsi="Arial" w:cs="Arial"/>
          <w:sz w:val="24"/>
          <w:szCs w:val="24"/>
        </w:rPr>
        <w:t>Therefore, we ultimately decide to help the University of Glasgow reduce energy consumption and emissions, and achieve decarbonization through carbon emission calculations, electrical grid transformation, and improving energy utilization efficiency through a mobile app.</w:t>
      </w:r>
    </w:p>
    <w:p w14:paraId="4F39BF90" w14:textId="7576E0CF" w:rsidR="00C664D7" w:rsidRPr="00ED41EC" w:rsidRDefault="00BB3118">
      <w:pPr>
        <w:rPr>
          <w:rFonts w:ascii="Arial" w:hAnsi="Arial" w:cs="Arial" w:hint="eastAsia"/>
          <w:sz w:val="24"/>
          <w:szCs w:val="24"/>
        </w:rPr>
      </w:pPr>
      <w:r>
        <w:rPr>
          <w:rFonts w:ascii="Arial" w:hAnsi="Arial" w:cs="Arial"/>
          <w:sz w:val="24"/>
          <w:szCs w:val="24"/>
        </w:rPr>
        <w:br w:type="page"/>
      </w:r>
    </w:p>
    <w:p w14:paraId="1ACC6D6D" w14:textId="2CE7923F" w:rsidR="00C664D7" w:rsidRPr="00ED41EC" w:rsidRDefault="00C664D7" w:rsidP="00974419">
      <w:pPr>
        <w:pStyle w:val="1"/>
        <w:rPr>
          <w:rFonts w:ascii="Arial" w:hAnsi="Arial" w:cs="Arial"/>
        </w:rPr>
      </w:pPr>
      <w:bookmarkStart w:id="33" w:name="_Toc131067309"/>
      <w:r w:rsidRPr="00ED41EC">
        <w:rPr>
          <w:rFonts w:ascii="Arial" w:hAnsi="Arial" w:cs="Arial"/>
        </w:rPr>
        <w:lastRenderedPageBreak/>
        <w:t>References</w:t>
      </w:r>
      <w:bookmarkEnd w:id="33"/>
    </w:p>
    <w:p w14:paraId="2F8E9BC8"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Acosta, J. L., &amp;amp; </w:t>
      </w:r>
      <w:proofErr w:type="spellStart"/>
      <w:r w:rsidRPr="00ED41EC">
        <w:rPr>
          <w:rFonts w:ascii="Arial" w:hAnsi="Arial" w:cs="Arial"/>
          <w:sz w:val="24"/>
        </w:rPr>
        <w:t>Djokic</w:t>
      </w:r>
      <w:proofErr w:type="spellEnd"/>
      <w:r w:rsidRPr="00ED41EC">
        <w:rPr>
          <w:rFonts w:ascii="Arial" w:hAnsi="Arial" w:cs="Arial"/>
          <w:sz w:val="24"/>
        </w:rPr>
        <w:t xml:space="preserve">, S. Z. (2010). Assessment of renewable wind resources in UK urban areas. </w:t>
      </w:r>
      <w:proofErr w:type="spellStart"/>
      <w:r w:rsidRPr="00ED41EC">
        <w:rPr>
          <w:rFonts w:ascii="Arial" w:hAnsi="Arial" w:cs="Arial"/>
          <w:sz w:val="24"/>
        </w:rPr>
        <w:t>Melecon</w:t>
      </w:r>
      <w:proofErr w:type="spellEnd"/>
      <w:r w:rsidRPr="00ED41EC">
        <w:rPr>
          <w:rFonts w:ascii="Arial" w:hAnsi="Arial" w:cs="Arial"/>
          <w:sz w:val="24"/>
        </w:rPr>
        <w:t xml:space="preserve"> 2010 - 2010 15th IEEE Mediterranean Electrotechnical Conference. doi:10.1109/melcon.2010.5476217</w:t>
      </w:r>
    </w:p>
    <w:p w14:paraId="0CFB0F71" w14:textId="77777777" w:rsidR="00C664D7" w:rsidRPr="00ED41EC" w:rsidRDefault="00C664D7" w:rsidP="00BB3118">
      <w:pPr>
        <w:rPr>
          <w:rFonts w:ascii="Arial" w:hAnsi="Arial" w:cs="Arial"/>
          <w:sz w:val="24"/>
          <w:szCs w:val="24"/>
        </w:rPr>
      </w:pPr>
    </w:p>
    <w:p w14:paraId="168C15FB" w14:textId="77777777" w:rsidR="00C664D7" w:rsidRPr="00ED41EC" w:rsidRDefault="00C664D7" w:rsidP="00BB3118">
      <w:pPr>
        <w:pStyle w:val="aa"/>
        <w:numPr>
          <w:ilvl w:val="0"/>
          <w:numId w:val="1"/>
        </w:numPr>
        <w:ind w:firstLineChars="0"/>
        <w:rPr>
          <w:rStyle w:val="a4"/>
          <w:rFonts w:ascii="Arial" w:hAnsi="Arial" w:cs="Arial"/>
          <w:sz w:val="24"/>
        </w:rPr>
      </w:pPr>
      <w:proofErr w:type="spellStart"/>
      <w:r w:rsidRPr="00ED41EC">
        <w:rPr>
          <w:rFonts w:ascii="Arial" w:hAnsi="Arial" w:cs="Arial"/>
          <w:sz w:val="24"/>
        </w:rPr>
        <w:t>Ahshan</w:t>
      </w:r>
      <w:proofErr w:type="spellEnd"/>
      <w:r w:rsidRPr="00ED41EC">
        <w:rPr>
          <w:rFonts w:ascii="Arial" w:hAnsi="Arial" w:cs="Arial"/>
          <w:sz w:val="24"/>
        </w:rPr>
        <w:t>, R., Al-Abri, R., Al-</w:t>
      </w:r>
      <w:proofErr w:type="spellStart"/>
      <w:r w:rsidRPr="00ED41EC">
        <w:rPr>
          <w:rFonts w:ascii="Arial" w:hAnsi="Arial" w:cs="Arial"/>
          <w:sz w:val="24"/>
        </w:rPr>
        <w:t>Zakwani</w:t>
      </w:r>
      <w:proofErr w:type="spellEnd"/>
      <w:r w:rsidRPr="00ED41EC">
        <w:rPr>
          <w:rFonts w:ascii="Arial" w:hAnsi="Arial" w:cs="Arial"/>
          <w:sz w:val="24"/>
        </w:rPr>
        <w:t xml:space="preserve">, H., &amp;amp; </w:t>
      </w:r>
      <w:proofErr w:type="spellStart"/>
      <w:r w:rsidRPr="00ED41EC">
        <w:rPr>
          <w:rFonts w:ascii="Arial" w:hAnsi="Arial" w:cs="Arial"/>
          <w:sz w:val="24"/>
        </w:rPr>
        <w:t>Ambu-saidi</w:t>
      </w:r>
      <w:proofErr w:type="spellEnd"/>
      <w:r w:rsidRPr="00ED41EC">
        <w:rPr>
          <w:rFonts w:ascii="Arial" w:hAnsi="Arial" w:cs="Arial"/>
          <w:sz w:val="24"/>
        </w:rPr>
        <w:t xml:space="preserve">, N. (2019). Solar PV system design for a Sports Stadium. 2019 IEEE 10th GCC Conference &amp;amp; Exhibition (GCC). </w:t>
      </w:r>
      <w:hyperlink r:id="rId22" w:history="1">
        <w:r w:rsidRPr="00ED41EC">
          <w:rPr>
            <w:rStyle w:val="a4"/>
            <w:rFonts w:ascii="Arial" w:hAnsi="Arial" w:cs="Arial"/>
            <w:sz w:val="24"/>
          </w:rPr>
          <w:t>https://doi.org/10.1109/gcc45510.2019.1570520864</w:t>
        </w:r>
      </w:hyperlink>
    </w:p>
    <w:p w14:paraId="1733ECF1" w14:textId="77777777" w:rsidR="00C664D7" w:rsidRPr="00ED41EC" w:rsidRDefault="00C664D7" w:rsidP="00BB3118">
      <w:pPr>
        <w:rPr>
          <w:rFonts w:ascii="Arial" w:hAnsi="Arial" w:cs="Arial"/>
          <w:sz w:val="24"/>
          <w:szCs w:val="24"/>
        </w:rPr>
      </w:pPr>
    </w:p>
    <w:p w14:paraId="3E159A37" w14:textId="40EA0B6A" w:rsidR="00C664D7" w:rsidRPr="00ED41EC" w:rsidRDefault="00C664D7" w:rsidP="00BB3118">
      <w:pPr>
        <w:pStyle w:val="aa"/>
        <w:numPr>
          <w:ilvl w:val="0"/>
          <w:numId w:val="1"/>
        </w:numPr>
        <w:ind w:firstLineChars="0"/>
        <w:rPr>
          <w:rFonts w:ascii="Arial" w:hAnsi="Arial" w:cs="Arial"/>
          <w:sz w:val="24"/>
        </w:rPr>
      </w:pPr>
      <w:proofErr w:type="spellStart"/>
      <w:r w:rsidRPr="00ED41EC">
        <w:rPr>
          <w:rFonts w:ascii="Arial" w:hAnsi="Arial" w:cs="Arial"/>
          <w:sz w:val="24"/>
        </w:rPr>
        <w:t>Banakar</w:t>
      </w:r>
      <w:proofErr w:type="spellEnd"/>
      <w:r w:rsidRPr="00ED41EC">
        <w:rPr>
          <w:rFonts w:ascii="Arial" w:hAnsi="Arial" w:cs="Arial"/>
          <w:sz w:val="24"/>
        </w:rPr>
        <w:t xml:space="preserve">, </w:t>
      </w:r>
      <w:proofErr w:type="gramStart"/>
      <w:r w:rsidRPr="00ED41EC">
        <w:rPr>
          <w:rFonts w:ascii="Arial" w:hAnsi="Arial" w:cs="Arial"/>
          <w:sz w:val="24"/>
        </w:rPr>
        <w:t>H. ,</w:t>
      </w:r>
      <w:proofErr w:type="gramEnd"/>
      <w:r w:rsidRPr="00ED41EC">
        <w:rPr>
          <w:rFonts w:ascii="Arial" w:hAnsi="Arial" w:cs="Arial"/>
          <w:sz w:val="24"/>
        </w:rPr>
        <w:t xml:space="preserve"> Luo, C. , &amp; </w:t>
      </w:r>
      <w:proofErr w:type="spellStart"/>
      <w:r w:rsidRPr="00ED41EC">
        <w:rPr>
          <w:rFonts w:ascii="Arial" w:hAnsi="Arial" w:cs="Arial"/>
          <w:sz w:val="24"/>
        </w:rPr>
        <w:t>Ooi</w:t>
      </w:r>
      <w:proofErr w:type="spellEnd"/>
      <w:r w:rsidRPr="00ED41EC">
        <w:rPr>
          <w:rFonts w:ascii="Arial" w:hAnsi="Arial" w:cs="Arial"/>
          <w:sz w:val="24"/>
        </w:rPr>
        <w:t>, B. T. . (2008). Impacts of wind power minute-to-minute variations on power system operation. IEEE Transactions on Power Systems, 23(1), 150- 160.</w:t>
      </w:r>
    </w:p>
    <w:p w14:paraId="6DC4B0B4" w14:textId="77777777" w:rsidR="00974419" w:rsidRPr="00ED41EC" w:rsidRDefault="00974419" w:rsidP="00BB3118">
      <w:pPr>
        <w:rPr>
          <w:rFonts w:ascii="Arial" w:hAnsi="Arial" w:cs="Arial"/>
          <w:sz w:val="24"/>
        </w:rPr>
      </w:pPr>
    </w:p>
    <w:p w14:paraId="634749E0" w14:textId="69A8FC3F" w:rsidR="00974419" w:rsidRPr="00ED41EC" w:rsidRDefault="00C664D7" w:rsidP="00BB3118">
      <w:pPr>
        <w:pStyle w:val="a9"/>
        <w:numPr>
          <w:ilvl w:val="0"/>
          <w:numId w:val="1"/>
        </w:numPr>
        <w:rPr>
          <w:rFonts w:ascii="Arial" w:hAnsi="Arial" w:cs="Arial"/>
        </w:rPr>
      </w:pPr>
      <w:r w:rsidRPr="00ED41EC">
        <w:rPr>
          <w:rFonts w:ascii="Arial" w:hAnsi="Arial" w:cs="Arial"/>
        </w:rPr>
        <w:t xml:space="preserve">Benn, H., &amp; </w:t>
      </w:r>
      <w:proofErr w:type="spellStart"/>
      <w:r w:rsidRPr="00ED41EC">
        <w:rPr>
          <w:rFonts w:ascii="Arial" w:hAnsi="Arial" w:cs="Arial"/>
        </w:rPr>
        <w:t>Milliband</w:t>
      </w:r>
      <w:proofErr w:type="spellEnd"/>
      <w:r w:rsidRPr="00ED41EC">
        <w:rPr>
          <w:rFonts w:ascii="Arial" w:hAnsi="Arial" w:cs="Arial"/>
        </w:rPr>
        <w:t xml:space="preserve">, E. (2009). Do I report on all parts of my </w:t>
      </w:r>
      <w:proofErr w:type="spellStart"/>
      <w:r w:rsidRPr="00ED41EC">
        <w:rPr>
          <w:rFonts w:ascii="Arial" w:hAnsi="Arial" w:cs="Arial"/>
        </w:rPr>
        <w:t>organisation</w:t>
      </w:r>
      <w:proofErr w:type="spellEnd"/>
      <w:r w:rsidRPr="00ED41EC">
        <w:rPr>
          <w:rFonts w:ascii="Arial" w:hAnsi="Arial" w:cs="Arial"/>
        </w:rPr>
        <w:t xml:space="preserve">? In Guidance on how to measure and report your greenhouse gas emissions (pp. 8–9). essay, DEFRA. </w:t>
      </w:r>
    </w:p>
    <w:p w14:paraId="12E1E1F8" w14:textId="77777777" w:rsidR="00974419" w:rsidRPr="00ED41EC" w:rsidRDefault="00974419" w:rsidP="00BB3118">
      <w:pPr>
        <w:pStyle w:val="a9"/>
        <w:rPr>
          <w:rFonts w:ascii="Arial" w:hAnsi="Arial" w:cs="Arial"/>
        </w:rPr>
      </w:pPr>
    </w:p>
    <w:p w14:paraId="29803F21"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Chen, X. (2015). Research on the Hybrid Energy Storage based Photovoltaic Piconets and the Isolated Net Running Comprehensive Control System in the Campus Environment. International Journal of Technology Management. Retrieved March 29, 2023, from </w:t>
      </w:r>
      <w:hyperlink r:id="rId23" w:history="1">
        <w:r w:rsidRPr="00ED41EC">
          <w:rPr>
            <w:rStyle w:val="a4"/>
            <w:rFonts w:ascii="Arial" w:hAnsi="Arial" w:cs="Arial"/>
            <w:sz w:val="24"/>
          </w:rPr>
          <w:t>https://iffybc15e942deeac4a7dh6cxqcwknqp606fkcfzzz.res.gxlib.org.cn/Qikan/Article/Detail?id=665449994</w:t>
        </w:r>
      </w:hyperlink>
    </w:p>
    <w:p w14:paraId="3802986D" w14:textId="77777777" w:rsidR="00C664D7" w:rsidRPr="00ED41EC" w:rsidRDefault="00C664D7" w:rsidP="00BB3118">
      <w:pPr>
        <w:rPr>
          <w:rFonts w:ascii="Arial" w:hAnsi="Arial" w:cs="Arial"/>
          <w:sz w:val="24"/>
          <w:szCs w:val="24"/>
        </w:rPr>
      </w:pPr>
    </w:p>
    <w:p w14:paraId="569E535B" w14:textId="77777777" w:rsidR="00C664D7" w:rsidRPr="00ED41EC" w:rsidRDefault="00C664D7" w:rsidP="00BB3118">
      <w:pPr>
        <w:pStyle w:val="aa"/>
        <w:numPr>
          <w:ilvl w:val="0"/>
          <w:numId w:val="1"/>
        </w:numPr>
        <w:ind w:firstLineChars="0"/>
        <w:jc w:val="left"/>
        <w:rPr>
          <w:rFonts w:ascii="Arial" w:hAnsi="Arial" w:cs="Arial"/>
          <w:sz w:val="24"/>
        </w:rPr>
      </w:pPr>
      <w:r w:rsidRPr="00ED41EC">
        <w:rPr>
          <w:rFonts w:ascii="Arial" w:hAnsi="Arial" w:cs="Arial"/>
          <w:sz w:val="24"/>
        </w:rPr>
        <w:t xml:space="preserve">Chen, Y., </w:t>
      </w:r>
      <w:proofErr w:type="spellStart"/>
      <w:r w:rsidRPr="00ED41EC">
        <w:rPr>
          <w:rFonts w:ascii="Arial" w:hAnsi="Arial" w:cs="Arial"/>
          <w:sz w:val="24"/>
        </w:rPr>
        <w:t>Koduvere</w:t>
      </w:r>
      <w:proofErr w:type="spellEnd"/>
      <w:r w:rsidRPr="00ED41EC">
        <w:rPr>
          <w:rFonts w:ascii="Arial" w:hAnsi="Arial" w:cs="Arial"/>
          <w:sz w:val="24"/>
        </w:rPr>
        <w:t xml:space="preserve">, H., Gunkel, P. A., </w:t>
      </w:r>
      <w:proofErr w:type="spellStart"/>
      <w:r w:rsidRPr="00ED41EC">
        <w:rPr>
          <w:rFonts w:ascii="Arial" w:hAnsi="Arial" w:cs="Arial"/>
          <w:sz w:val="24"/>
        </w:rPr>
        <w:t>Kirkerud</w:t>
      </w:r>
      <w:proofErr w:type="spellEnd"/>
      <w:r w:rsidRPr="00ED41EC">
        <w:rPr>
          <w:rFonts w:ascii="Arial" w:hAnsi="Arial" w:cs="Arial"/>
          <w:sz w:val="24"/>
        </w:rPr>
        <w:t xml:space="preserve">, J. G., </w:t>
      </w:r>
      <w:proofErr w:type="spellStart"/>
      <w:r w:rsidRPr="00ED41EC">
        <w:rPr>
          <w:rFonts w:ascii="Arial" w:hAnsi="Arial" w:cs="Arial"/>
          <w:sz w:val="24"/>
        </w:rPr>
        <w:t>Skytte</w:t>
      </w:r>
      <w:proofErr w:type="spellEnd"/>
      <w:r w:rsidRPr="00ED41EC">
        <w:rPr>
          <w:rFonts w:ascii="Arial" w:hAnsi="Arial" w:cs="Arial"/>
          <w:sz w:val="24"/>
        </w:rPr>
        <w:t xml:space="preserve">, K., </w:t>
      </w:r>
      <w:proofErr w:type="spellStart"/>
      <w:r w:rsidRPr="00ED41EC">
        <w:rPr>
          <w:rFonts w:ascii="Arial" w:hAnsi="Arial" w:cs="Arial"/>
          <w:sz w:val="24"/>
        </w:rPr>
        <w:t>Ravn</w:t>
      </w:r>
      <w:proofErr w:type="spellEnd"/>
      <w:r w:rsidRPr="00ED41EC">
        <w:rPr>
          <w:rFonts w:ascii="Arial" w:hAnsi="Arial" w:cs="Arial"/>
          <w:sz w:val="24"/>
        </w:rPr>
        <w:t xml:space="preserve">, H., &amp; </w:t>
      </w:r>
      <w:proofErr w:type="spellStart"/>
      <w:r w:rsidRPr="00ED41EC">
        <w:rPr>
          <w:rFonts w:ascii="Arial" w:hAnsi="Arial" w:cs="Arial"/>
          <w:sz w:val="24"/>
        </w:rPr>
        <w:t>Bolkesjø</w:t>
      </w:r>
      <w:proofErr w:type="spellEnd"/>
      <w:r w:rsidRPr="00ED41EC">
        <w:rPr>
          <w:rFonts w:ascii="Arial" w:hAnsi="Arial" w:cs="Arial"/>
          <w:sz w:val="24"/>
        </w:rPr>
        <w:t xml:space="preserve">, T. F. (2020). The role of cross-border power transmission in a renewable-rich power system – A model analysis for northwestern </w:t>
      </w:r>
      <w:proofErr w:type="spellStart"/>
      <w:r w:rsidRPr="00ED41EC">
        <w:rPr>
          <w:rFonts w:ascii="Arial" w:hAnsi="Arial" w:cs="Arial"/>
          <w:sz w:val="24"/>
        </w:rPr>
        <w:t>europe</w:t>
      </w:r>
      <w:proofErr w:type="spellEnd"/>
      <w:r w:rsidRPr="00ED41EC">
        <w:rPr>
          <w:rFonts w:ascii="Arial" w:hAnsi="Arial" w:cs="Arial"/>
          <w:sz w:val="24"/>
        </w:rPr>
        <w:t xml:space="preserve">. Journal of Environmental Management, 261, 110194-110194. </w:t>
      </w:r>
      <w:hyperlink r:id="rId24" w:history="1">
        <w:r w:rsidRPr="00ED41EC">
          <w:rPr>
            <w:rStyle w:val="a4"/>
            <w:rFonts w:ascii="Arial" w:hAnsi="Arial" w:cs="Arial"/>
            <w:sz w:val="24"/>
          </w:rPr>
          <w:t>https://doi.org/10.1016/j.jenvman.2020.110194</w:t>
        </w:r>
      </w:hyperlink>
    </w:p>
    <w:p w14:paraId="12F0A806" w14:textId="77777777" w:rsidR="00C664D7" w:rsidRPr="00ED41EC" w:rsidRDefault="00C664D7" w:rsidP="00BB3118">
      <w:pPr>
        <w:ind w:left="480" w:hangingChars="200" w:hanging="480"/>
        <w:rPr>
          <w:rFonts w:ascii="Arial" w:hAnsi="Arial" w:cs="Arial"/>
          <w:sz w:val="24"/>
          <w:szCs w:val="24"/>
        </w:rPr>
      </w:pPr>
    </w:p>
    <w:p w14:paraId="356A991D" w14:textId="6A6F07DB" w:rsidR="00C664D7" w:rsidRPr="00ED41EC" w:rsidRDefault="00C664D7" w:rsidP="00BB3118">
      <w:pPr>
        <w:pStyle w:val="aa"/>
        <w:numPr>
          <w:ilvl w:val="0"/>
          <w:numId w:val="1"/>
        </w:numPr>
        <w:ind w:firstLineChars="0"/>
        <w:jc w:val="left"/>
        <w:rPr>
          <w:rFonts w:ascii="Arial" w:hAnsi="Arial" w:cs="Arial"/>
          <w:sz w:val="24"/>
        </w:rPr>
      </w:pPr>
      <w:proofErr w:type="spellStart"/>
      <w:r w:rsidRPr="00ED41EC">
        <w:rPr>
          <w:rFonts w:ascii="Arial" w:hAnsi="Arial" w:cs="Arial"/>
          <w:sz w:val="24"/>
        </w:rPr>
        <w:t>Ciucur</w:t>
      </w:r>
      <w:proofErr w:type="spellEnd"/>
      <w:r w:rsidRPr="00ED41EC">
        <w:rPr>
          <w:rFonts w:ascii="Arial" w:hAnsi="Arial" w:cs="Arial"/>
          <w:sz w:val="24"/>
        </w:rPr>
        <w:t xml:space="preserve">, V., </w:t>
      </w:r>
      <w:proofErr w:type="spellStart"/>
      <w:r w:rsidRPr="00ED41EC">
        <w:rPr>
          <w:rFonts w:ascii="Arial" w:hAnsi="Arial" w:cs="Arial"/>
          <w:sz w:val="24"/>
        </w:rPr>
        <w:t>Dordescu</w:t>
      </w:r>
      <w:proofErr w:type="spellEnd"/>
      <w:r w:rsidRPr="00ED41EC">
        <w:rPr>
          <w:rFonts w:ascii="Arial" w:hAnsi="Arial" w:cs="Arial"/>
          <w:sz w:val="24"/>
        </w:rPr>
        <w:t xml:space="preserve">, M., &amp; </w:t>
      </w:r>
      <w:proofErr w:type="spellStart"/>
      <w:r w:rsidRPr="00ED41EC">
        <w:rPr>
          <w:rFonts w:ascii="Arial" w:hAnsi="Arial" w:cs="Arial"/>
          <w:sz w:val="24"/>
        </w:rPr>
        <w:t>Nedelcu</w:t>
      </w:r>
      <w:proofErr w:type="spellEnd"/>
      <w:r w:rsidRPr="00ED41EC">
        <w:rPr>
          <w:rFonts w:ascii="Arial" w:hAnsi="Arial" w:cs="Arial"/>
          <w:sz w:val="24"/>
        </w:rPr>
        <w:t xml:space="preserve">, E. (2016). Natural ways to improve the power factor. Paper presented at </w:t>
      </w:r>
      <w:proofErr w:type="gramStart"/>
      <w:r w:rsidRPr="00ED41EC">
        <w:rPr>
          <w:rFonts w:ascii="Arial" w:hAnsi="Arial" w:cs="Arial"/>
          <w:sz w:val="24"/>
        </w:rPr>
        <w:t>the ,</w:t>
      </w:r>
      <w:proofErr w:type="gramEnd"/>
      <w:r w:rsidRPr="00ED41EC">
        <w:rPr>
          <w:rFonts w:ascii="Arial" w:hAnsi="Arial" w:cs="Arial"/>
          <w:sz w:val="24"/>
        </w:rPr>
        <w:t xml:space="preserve"> 10010 100102R-100102R-6. </w:t>
      </w:r>
      <w:hyperlink r:id="rId25" w:history="1">
        <w:r w:rsidRPr="00ED41EC">
          <w:rPr>
            <w:rStyle w:val="a4"/>
            <w:rFonts w:ascii="Arial" w:hAnsi="Arial" w:cs="Arial"/>
            <w:sz w:val="24"/>
          </w:rPr>
          <w:t>https://doi.org/10.1117/12.2245835</w:t>
        </w:r>
      </w:hyperlink>
    </w:p>
    <w:p w14:paraId="408D3A5E" w14:textId="77777777" w:rsidR="00974419" w:rsidRPr="00ED41EC" w:rsidRDefault="00974419" w:rsidP="00BB3118">
      <w:pPr>
        <w:rPr>
          <w:rFonts w:ascii="Arial" w:hAnsi="Arial" w:cs="Arial"/>
          <w:sz w:val="24"/>
        </w:rPr>
      </w:pPr>
    </w:p>
    <w:p w14:paraId="5580CA72" w14:textId="4DE6D511"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color w:val="000000"/>
          <w:lang w:val="fr-FR"/>
        </w:rPr>
        <w:t>Construction, H. B. (n.d.).</w:t>
      </w:r>
      <w:r w:rsidRPr="00ED41EC">
        <w:rPr>
          <w:rStyle w:val="apple-converted-space"/>
          <w:rFonts w:ascii="Arial" w:hAnsi="Arial" w:cs="Arial"/>
          <w:color w:val="000000"/>
          <w:lang w:val="fr-FR"/>
        </w:rPr>
        <w:t> </w:t>
      </w:r>
      <w:r w:rsidRPr="00ED41EC">
        <w:rPr>
          <w:rFonts w:ascii="Arial" w:hAnsi="Arial" w:cs="Arial"/>
          <w:i/>
          <w:iCs/>
          <w:color w:val="000000"/>
        </w:rPr>
        <w:t>The Five principles of green building</w:t>
      </w:r>
      <w:r w:rsidRPr="00ED41EC">
        <w:rPr>
          <w:rFonts w:ascii="Arial" w:hAnsi="Arial" w:cs="Arial"/>
          <w:color w:val="000000"/>
        </w:rPr>
        <w:t xml:space="preserve">. Louisiana Land Conservation Assistance Network. Retrieved March 24, 2023, from </w:t>
      </w:r>
      <w:hyperlink r:id="rId26" w:history="1">
        <w:r w:rsidRPr="00ED41EC">
          <w:rPr>
            <w:rStyle w:val="a4"/>
            <w:rFonts w:ascii="Arial" w:hAnsi="Arial" w:cs="Arial"/>
          </w:rPr>
          <w:t>https://www.louisianalandcan.org/article/The-five-principles-of-green-building/868</w:t>
        </w:r>
      </w:hyperlink>
    </w:p>
    <w:p w14:paraId="2B88DCF8" w14:textId="77777777" w:rsidR="00974419" w:rsidRPr="00ED41EC" w:rsidRDefault="00974419" w:rsidP="00BB3118">
      <w:pPr>
        <w:pStyle w:val="a9"/>
        <w:rPr>
          <w:rFonts w:ascii="Arial" w:hAnsi="Arial" w:cs="Arial"/>
          <w:color w:val="000000"/>
        </w:rPr>
      </w:pPr>
    </w:p>
    <w:p w14:paraId="48E35A3F" w14:textId="45B9F4FB" w:rsidR="00C664D7" w:rsidRPr="00ED41EC" w:rsidRDefault="00C664D7" w:rsidP="00BB3118">
      <w:pPr>
        <w:pStyle w:val="a9"/>
        <w:numPr>
          <w:ilvl w:val="0"/>
          <w:numId w:val="1"/>
        </w:numPr>
        <w:rPr>
          <w:rStyle w:val="a4"/>
          <w:rFonts w:ascii="Arial" w:hAnsi="Arial" w:cs="Arial"/>
          <w:color w:val="auto"/>
          <w:u w:val="none"/>
        </w:rPr>
      </w:pPr>
      <w:r w:rsidRPr="00ED41EC">
        <w:rPr>
          <w:rFonts w:ascii="Arial" w:hAnsi="Arial" w:cs="Arial"/>
        </w:rPr>
        <w:t xml:space="preserve">Council of the European Union, E. C. (2023, February 7). Climate change: What the EU is doing - </w:t>
      </w:r>
      <w:proofErr w:type="spellStart"/>
      <w:r w:rsidRPr="00ED41EC">
        <w:rPr>
          <w:rFonts w:ascii="Arial" w:hAnsi="Arial" w:cs="Arial"/>
        </w:rPr>
        <w:t>consilium</w:t>
      </w:r>
      <w:proofErr w:type="spellEnd"/>
      <w:r w:rsidRPr="00ED41EC">
        <w:rPr>
          <w:rFonts w:ascii="Arial" w:hAnsi="Arial" w:cs="Arial"/>
        </w:rPr>
        <w:t xml:space="preserve"> - </w:t>
      </w:r>
      <w:proofErr w:type="spellStart"/>
      <w:r w:rsidRPr="00ED41EC">
        <w:rPr>
          <w:rFonts w:ascii="Arial" w:hAnsi="Arial" w:cs="Arial"/>
        </w:rPr>
        <w:t>europa</w:t>
      </w:r>
      <w:proofErr w:type="spellEnd"/>
      <w:r w:rsidRPr="00ED41EC">
        <w:rPr>
          <w:rFonts w:ascii="Arial" w:hAnsi="Arial" w:cs="Arial"/>
        </w:rPr>
        <w:t xml:space="preserve">. Climate change: what the EU is doing. Retrieved March 20, 2023, from </w:t>
      </w:r>
      <w:hyperlink r:id="rId27" w:history="1">
        <w:r w:rsidRPr="00ED41EC">
          <w:rPr>
            <w:rStyle w:val="a4"/>
            <w:rFonts w:ascii="Arial" w:hAnsi="Arial" w:cs="Arial"/>
          </w:rPr>
          <w:t>https://www.consilium.europa.eu/en/policies/climate-change/</w:t>
        </w:r>
      </w:hyperlink>
    </w:p>
    <w:p w14:paraId="09F80A18" w14:textId="77777777" w:rsidR="00974419" w:rsidRPr="00ED41EC" w:rsidRDefault="00974419" w:rsidP="00BB3118">
      <w:pPr>
        <w:pStyle w:val="a9"/>
        <w:rPr>
          <w:rFonts w:ascii="Arial" w:hAnsi="Arial" w:cs="Arial"/>
        </w:rPr>
      </w:pPr>
    </w:p>
    <w:p w14:paraId="5509ECC4" w14:textId="77777777" w:rsidR="00C664D7" w:rsidRPr="00ED41EC" w:rsidRDefault="00C664D7" w:rsidP="00BB3118">
      <w:pPr>
        <w:pStyle w:val="aa"/>
        <w:numPr>
          <w:ilvl w:val="0"/>
          <w:numId w:val="1"/>
        </w:numPr>
        <w:ind w:firstLineChars="0"/>
        <w:jc w:val="left"/>
        <w:rPr>
          <w:rFonts w:ascii="Arial" w:hAnsi="Arial" w:cs="Arial"/>
          <w:sz w:val="24"/>
        </w:rPr>
      </w:pPr>
      <w:r w:rsidRPr="00ED41EC">
        <w:rPr>
          <w:rFonts w:ascii="Arial" w:hAnsi="Arial" w:cs="Arial"/>
          <w:sz w:val="24"/>
        </w:rPr>
        <w:t xml:space="preserve">Das, J. C. (2012). Power system analysis: Short-circuit load flow and harmonics (Second ed.). CRC Press. </w:t>
      </w:r>
      <w:hyperlink r:id="rId28" w:history="1">
        <w:r w:rsidRPr="00ED41EC">
          <w:rPr>
            <w:rStyle w:val="a4"/>
            <w:rFonts w:ascii="Arial" w:hAnsi="Arial" w:cs="Arial"/>
            <w:sz w:val="24"/>
          </w:rPr>
          <w:t>https://doi.org/10.1201/b11021</w:t>
        </w:r>
      </w:hyperlink>
    </w:p>
    <w:p w14:paraId="78CCF8C9" w14:textId="77777777" w:rsidR="00C664D7" w:rsidRPr="00ED41EC" w:rsidRDefault="00C664D7" w:rsidP="00BB3118">
      <w:pPr>
        <w:ind w:left="480" w:hangingChars="200" w:hanging="480"/>
        <w:rPr>
          <w:rFonts w:ascii="Arial" w:hAnsi="Arial" w:cs="Arial"/>
          <w:sz w:val="24"/>
          <w:szCs w:val="24"/>
        </w:rPr>
      </w:pPr>
    </w:p>
    <w:p w14:paraId="6A713233" w14:textId="77777777" w:rsidR="00C664D7" w:rsidRPr="00ED41EC" w:rsidRDefault="00C664D7" w:rsidP="00BB3118">
      <w:pPr>
        <w:pStyle w:val="aa"/>
        <w:numPr>
          <w:ilvl w:val="0"/>
          <w:numId w:val="1"/>
        </w:numPr>
        <w:ind w:firstLineChars="0"/>
        <w:rPr>
          <w:rFonts w:ascii="Arial" w:hAnsi="Arial" w:cs="Arial"/>
          <w:sz w:val="24"/>
        </w:rPr>
      </w:pPr>
      <w:proofErr w:type="spellStart"/>
      <w:r w:rsidRPr="00ED41EC">
        <w:rPr>
          <w:rFonts w:ascii="Arial" w:hAnsi="Arial" w:cs="Arial"/>
          <w:sz w:val="24"/>
        </w:rPr>
        <w:t>Dowdeswell</w:t>
      </w:r>
      <w:proofErr w:type="spellEnd"/>
      <w:r w:rsidRPr="00ED41EC">
        <w:rPr>
          <w:rFonts w:ascii="Arial" w:hAnsi="Arial" w:cs="Arial"/>
          <w:sz w:val="24"/>
        </w:rPr>
        <w:t xml:space="preserve">, A. (2022). How much energy onshore wind generates in Glasgow as UK government ... Glasgow world. Retrieved March 29, 2023, from </w:t>
      </w:r>
      <w:hyperlink r:id="rId29" w:history="1">
        <w:r w:rsidRPr="00ED41EC">
          <w:rPr>
            <w:rStyle w:val="a4"/>
            <w:rFonts w:ascii="Arial" w:hAnsi="Arial" w:cs="Arial"/>
            <w:sz w:val="24"/>
          </w:rPr>
          <w:t>https://www.edinburghnews.scotsman.com/news/how-much-energy-onshore-wind-generates-in-glasgow-as-uk-government-backs-away-from-farms-increase-3651782</w:t>
        </w:r>
      </w:hyperlink>
    </w:p>
    <w:p w14:paraId="139FC00C" w14:textId="77777777" w:rsidR="00C664D7" w:rsidRPr="00ED41EC" w:rsidRDefault="00C664D7" w:rsidP="00BB3118">
      <w:pPr>
        <w:rPr>
          <w:rFonts w:ascii="Arial" w:hAnsi="Arial" w:cs="Arial"/>
          <w:sz w:val="24"/>
          <w:szCs w:val="24"/>
        </w:rPr>
      </w:pPr>
    </w:p>
    <w:p w14:paraId="729746F3"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Editor, R. (2012). Scotland's biggest windfarm grows. to generate enough power for Glasgow.</w:t>
      </w:r>
    </w:p>
    <w:p w14:paraId="3089DA21" w14:textId="77777777" w:rsidR="00C664D7" w:rsidRPr="00ED41EC" w:rsidRDefault="00C664D7" w:rsidP="00BB3118">
      <w:pPr>
        <w:rPr>
          <w:rFonts w:ascii="Arial" w:hAnsi="Arial" w:cs="Arial"/>
          <w:sz w:val="24"/>
          <w:szCs w:val="24"/>
        </w:rPr>
      </w:pPr>
    </w:p>
    <w:p w14:paraId="3381F596" w14:textId="42E5B74C" w:rsidR="00C664D7" w:rsidRPr="00ED41EC" w:rsidRDefault="00C664D7" w:rsidP="00BB3118">
      <w:pPr>
        <w:pStyle w:val="aa"/>
        <w:numPr>
          <w:ilvl w:val="0"/>
          <w:numId w:val="1"/>
        </w:numPr>
        <w:ind w:firstLineChars="0"/>
        <w:rPr>
          <w:rStyle w:val="a4"/>
          <w:rFonts w:ascii="Arial" w:hAnsi="Arial" w:cs="Arial"/>
          <w:color w:val="auto"/>
          <w:sz w:val="24"/>
          <w:u w:val="none"/>
        </w:rPr>
      </w:pPr>
      <w:proofErr w:type="spellStart"/>
      <w:r w:rsidRPr="00ED41EC">
        <w:rPr>
          <w:rFonts w:ascii="Arial" w:hAnsi="Arial" w:cs="Arial"/>
          <w:sz w:val="24"/>
        </w:rPr>
        <w:t>Eltawil</w:t>
      </w:r>
      <w:proofErr w:type="spellEnd"/>
      <w:r w:rsidRPr="00ED41EC">
        <w:rPr>
          <w:rFonts w:ascii="Arial" w:hAnsi="Arial" w:cs="Arial"/>
          <w:sz w:val="24"/>
        </w:rPr>
        <w:t xml:space="preserve">, M. A., &amp;amp; Zhao, Z. (2013). MPPT techniques for photovoltaic applications. Renewable and Sustainable Energy Reviews, 25, 793–813. </w:t>
      </w:r>
      <w:hyperlink r:id="rId30" w:history="1">
        <w:r w:rsidRPr="00ED41EC">
          <w:rPr>
            <w:rStyle w:val="a4"/>
            <w:rFonts w:ascii="Arial" w:hAnsi="Arial" w:cs="Arial"/>
            <w:sz w:val="24"/>
          </w:rPr>
          <w:t>https://doi.org/10.1016/j.rser.2013.05.022</w:t>
        </w:r>
      </w:hyperlink>
    </w:p>
    <w:p w14:paraId="01B5A4E5" w14:textId="77777777" w:rsidR="00974419" w:rsidRPr="00ED41EC" w:rsidRDefault="00974419" w:rsidP="00BB3118">
      <w:pPr>
        <w:rPr>
          <w:rFonts w:ascii="Arial" w:hAnsi="Arial" w:cs="Arial"/>
          <w:sz w:val="24"/>
        </w:rPr>
      </w:pPr>
    </w:p>
    <w:p w14:paraId="1BB74DEA" w14:textId="43EFE94E" w:rsidR="00C664D7" w:rsidRPr="00ED41EC" w:rsidRDefault="00C664D7" w:rsidP="00BB3118">
      <w:pPr>
        <w:pStyle w:val="a9"/>
        <w:numPr>
          <w:ilvl w:val="0"/>
          <w:numId w:val="1"/>
        </w:numPr>
        <w:rPr>
          <w:rStyle w:val="a4"/>
          <w:rFonts w:ascii="Arial" w:hAnsi="Arial" w:cs="Arial"/>
          <w:color w:val="auto"/>
          <w:u w:val="none"/>
        </w:rPr>
      </w:pPr>
      <w:proofErr w:type="spellStart"/>
      <w:r w:rsidRPr="00ED41EC">
        <w:rPr>
          <w:rFonts w:ascii="Arial" w:hAnsi="Arial" w:cs="Arial"/>
        </w:rPr>
        <w:t>Farbstein</w:t>
      </w:r>
      <w:proofErr w:type="spellEnd"/>
      <w:r w:rsidRPr="00ED41EC">
        <w:rPr>
          <w:rFonts w:ascii="Arial" w:hAnsi="Arial" w:cs="Arial"/>
        </w:rPr>
        <w:t xml:space="preserve">, E., </w:t>
      </w:r>
      <w:proofErr w:type="spellStart"/>
      <w:r w:rsidRPr="00ED41EC">
        <w:rPr>
          <w:rFonts w:ascii="Arial" w:hAnsi="Arial" w:cs="Arial"/>
        </w:rPr>
        <w:t>Vallinder</w:t>
      </w:r>
      <w:proofErr w:type="spellEnd"/>
      <w:r w:rsidRPr="00ED41EC">
        <w:rPr>
          <w:rFonts w:ascii="Arial" w:hAnsi="Arial" w:cs="Arial"/>
        </w:rPr>
        <w:t xml:space="preserve">, D. A., &amp; Buchmann, L. (2023, March 16). </w:t>
      </w:r>
      <w:r w:rsidRPr="00ED41EC">
        <w:rPr>
          <w:rFonts w:ascii="Arial" w:hAnsi="Arial" w:cs="Arial"/>
          <w:i/>
          <w:iCs/>
        </w:rPr>
        <w:t>Carbon Accounting, explained</w:t>
      </w:r>
      <w:r w:rsidRPr="00ED41EC">
        <w:rPr>
          <w:rFonts w:ascii="Arial" w:hAnsi="Arial" w:cs="Arial"/>
        </w:rPr>
        <w:t xml:space="preserve">. Normative. Retrieved March 20, 2023, from </w:t>
      </w:r>
      <w:hyperlink r:id="rId31" w:history="1">
        <w:r w:rsidRPr="00ED41EC">
          <w:rPr>
            <w:rStyle w:val="a4"/>
            <w:rFonts w:ascii="Arial" w:hAnsi="Arial" w:cs="Arial"/>
          </w:rPr>
          <w:t>https://normative.io/insight/carbon-accounting-explained/</w:t>
        </w:r>
      </w:hyperlink>
    </w:p>
    <w:p w14:paraId="65D62E34" w14:textId="77777777" w:rsidR="00974419" w:rsidRPr="00ED41EC" w:rsidRDefault="00974419" w:rsidP="00BB3118">
      <w:pPr>
        <w:pStyle w:val="a9"/>
        <w:rPr>
          <w:rFonts w:ascii="Arial" w:hAnsi="Arial" w:cs="Arial"/>
        </w:rPr>
      </w:pPr>
    </w:p>
    <w:p w14:paraId="6234DC5A" w14:textId="6945E7EC" w:rsidR="00C664D7" w:rsidRPr="00ED41EC" w:rsidRDefault="00C664D7" w:rsidP="00BB3118">
      <w:pPr>
        <w:pStyle w:val="aa"/>
        <w:numPr>
          <w:ilvl w:val="0"/>
          <w:numId w:val="1"/>
        </w:numPr>
        <w:ind w:firstLineChars="0"/>
        <w:rPr>
          <w:rFonts w:ascii="Arial" w:hAnsi="Arial" w:cs="Arial"/>
          <w:sz w:val="24"/>
        </w:rPr>
      </w:pPr>
      <w:proofErr w:type="spellStart"/>
      <w:r w:rsidRPr="00ED41EC">
        <w:rPr>
          <w:rFonts w:ascii="Arial" w:hAnsi="Arial" w:cs="Arial"/>
          <w:sz w:val="24"/>
        </w:rPr>
        <w:t>Früh</w:t>
      </w:r>
      <w:proofErr w:type="spellEnd"/>
      <w:r w:rsidRPr="00ED41EC">
        <w:rPr>
          <w:rFonts w:ascii="Arial" w:hAnsi="Arial" w:cs="Arial"/>
          <w:sz w:val="24"/>
        </w:rPr>
        <w:t xml:space="preserve">, W. (2013). Long-term wind resource and uncertainty estimation using wind records from Scotland as example. </w:t>
      </w:r>
      <w:r w:rsidRPr="00ED41EC">
        <w:rPr>
          <w:rFonts w:ascii="Arial" w:hAnsi="Arial" w:cs="Arial"/>
          <w:i/>
          <w:iCs/>
          <w:sz w:val="24"/>
        </w:rPr>
        <w:t>Renewable Energy,</w:t>
      </w:r>
      <w:r w:rsidRPr="00ED41EC">
        <w:rPr>
          <w:rFonts w:ascii="Arial" w:hAnsi="Arial" w:cs="Arial"/>
          <w:sz w:val="24"/>
        </w:rPr>
        <w:t xml:space="preserve"> </w:t>
      </w:r>
      <w:r w:rsidRPr="00ED41EC">
        <w:rPr>
          <w:rFonts w:ascii="Arial" w:hAnsi="Arial" w:cs="Arial"/>
          <w:i/>
          <w:iCs/>
          <w:sz w:val="24"/>
        </w:rPr>
        <w:t>50</w:t>
      </w:r>
      <w:r w:rsidRPr="00ED41EC">
        <w:rPr>
          <w:rFonts w:ascii="Arial" w:hAnsi="Arial" w:cs="Arial"/>
          <w:sz w:val="24"/>
        </w:rPr>
        <w:t xml:space="preserve">, 1014-1026. </w:t>
      </w:r>
      <w:proofErr w:type="spellStart"/>
      <w:r w:rsidRPr="00ED41EC">
        <w:rPr>
          <w:rFonts w:ascii="Arial" w:hAnsi="Arial" w:cs="Arial"/>
          <w:sz w:val="24"/>
        </w:rPr>
        <w:t>doi</w:t>
      </w:r>
      <w:proofErr w:type="spellEnd"/>
      <w:r w:rsidRPr="00ED41EC">
        <w:rPr>
          <w:rFonts w:ascii="Arial" w:hAnsi="Arial" w:cs="Arial"/>
          <w:sz w:val="24"/>
        </w:rPr>
        <w:t>: 10.1016/j.renene.2012.08.047</w:t>
      </w:r>
    </w:p>
    <w:p w14:paraId="39DF3947" w14:textId="77777777" w:rsidR="00974419" w:rsidRPr="00ED41EC" w:rsidRDefault="00974419" w:rsidP="00BB3118">
      <w:pPr>
        <w:rPr>
          <w:rFonts w:ascii="Arial" w:hAnsi="Arial" w:cs="Arial"/>
          <w:sz w:val="24"/>
        </w:rPr>
      </w:pPr>
    </w:p>
    <w:p w14:paraId="20F65A70" w14:textId="50B20B36"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color w:val="000000"/>
        </w:rPr>
        <w:t>GSB, T. (2021, April 24).</w:t>
      </w:r>
      <w:r w:rsidRPr="00ED41EC">
        <w:rPr>
          <w:rStyle w:val="apple-converted-space"/>
          <w:rFonts w:ascii="Arial" w:hAnsi="Arial" w:cs="Arial"/>
          <w:color w:val="000000"/>
        </w:rPr>
        <w:t> </w:t>
      </w:r>
      <w:r w:rsidRPr="00ED41EC">
        <w:rPr>
          <w:rFonts w:ascii="Arial" w:hAnsi="Arial" w:cs="Arial"/>
          <w:i/>
          <w:iCs/>
          <w:color w:val="000000"/>
        </w:rPr>
        <w:t>Principles of a Green Building</w:t>
      </w:r>
      <w:r w:rsidRPr="00ED41EC">
        <w:rPr>
          <w:rFonts w:ascii="Arial" w:hAnsi="Arial" w:cs="Arial"/>
          <w:color w:val="000000"/>
        </w:rPr>
        <w:t xml:space="preserve">. Go Smart Bricks. Retrieved March 24, 2023, from </w:t>
      </w:r>
      <w:hyperlink r:id="rId32" w:history="1">
        <w:r w:rsidRPr="00ED41EC">
          <w:rPr>
            <w:rStyle w:val="a4"/>
            <w:rFonts w:ascii="Arial" w:hAnsi="Arial" w:cs="Arial"/>
          </w:rPr>
          <w:t>https://gosmartbricks.com/principles-of-a-green-building/</w:t>
        </w:r>
      </w:hyperlink>
    </w:p>
    <w:p w14:paraId="59650A4E" w14:textId="77777777" w:rsidR="00974419" w:rsidRPr="00ED41EC" w:rsidRDefault="00974419" w:rsidP="00BB3118">
      <w:pPr>
        <w:pStyle w:val="a9"/>
        <w:rPr>
          <w:rFonts w:ascii="Arial" w:hAnsi="Arial" w:cs="Arial"/>
          <w:color w:val="000000"/>
        </w:rPr>
      </w:pPr>
    </w:p>
    <w:p w14:paraId="25F84A30" w14:textId="77777777" w:rsidR="00C664D7" w:rsidRPr="00ED41EC" w:rsidRDefault="00C664D7" w:rsidP="00BB3118">
      <w:pPr>
        <w:pStyle w:val="aa"/>
        <w:numPr>
          <w:ilvl w:val="0"/>
          <w:numId w:val="1"/>
        </w:numPr>
        <w:ind w:firstLineChars="0"/>
        <w:rPr>
          <w:rStyle w:val="a4"/>
          <w:rFonts w:ascii="Arial" w:hAnsi="Arial" w:cs="Arial"/>
          <w:sz w:val="24"/>
        </w:rPr>
      </w:pPr>
      <w:proofErr w:type="spellStart"/>
      <w:r w:rsidRPr="00ED41EC">
        <w:rPr>
          <w:rFonts w:ascii="Arial" w:hAnsi="Arial" w:cs="Arial"/>
          <w:sz w:val="24"/>
        </w:rPr>
        <w:lastRenderedPageBreak/>
        <w:t>Gunerhan</w:t>
      </w:r>
      <w:proofErr w:type="spellEnd"/>
      <w:r w:rsidRPr="00ED41EC">
        <w:rPr>
          <w:rFonts w:ascii="Arial" w:hAnsi="Arial" w:cs="Arial"/>
          <w:sz w:val="24"/>
        </w:rPr>
        <w:t xml:space="preserve">, H., &amp;amp; </w:t>
      </w:r>
      <w:proofErr w:type="spellStart"/>
      <w:r w:rsidRPr="00ED41EC">
        <w:rPr>
          <w:rFonts w:ascii="Arial" w:hAnsi="Arial" w:cs="Arial"/>
          <w:sz w:val="24"/>
        </w:rPr>
        <w:t>Hepbasli</w:t>
      </w:r>
      <w:proofErr w:type="spellEnd"/>
      <w:r w:rsidRPr="00ED41EC">
        <w:rPr>
          <w:rFonts w:ascii="Arial" w:hAnsi="Arial" w:cs="Arial"/>
          <w:sz w:val="24"/>
        </w:rPr>
        <w:t xml:space="preserve">, A. (2007). Determination of the optimum tilt angle of solar collectors for building applications. Building and Environment, 42(2), 779–783. </w:t>
      </w:r>
      <w:hyperlink r:id="rId33" w:history="1">
        <w:r w:rsidRPr="00ED41EC">
          <w:rPr>
            <w:rStyle w:val="a4"/>
            <w:rFonts w:ascii="Arial" w:hAnsi="Arial" w:cs="Arial"/>
            <w:sz w:val="24"/>
          </w:rPr>
          <w:t>https://doi.org/10.1016/j.buildenv.2005.09.012</w:t>
        </w:r>
      </w:hyperlink>
    </w:p>
    <w:p w14:paraId="4142E290" w14:textId="77777777" w:rsidR="00C664D7" w:rsidRPr="00ED41EC" w:rsidRDefault="00C664D7" w:rsidP="00BB3118">
      <w:pPr>
        <w:rPr>
          <w:rFonts w:ascii="Arial" w:hAnsi="Arial" w:cs="Arial"/>
          <w:sz w:val="24"/>
          <w:szCs w:val="24"/>
        </w:rPr>
      </w:pPr>
    </w:p>
    <w:p w14:paraId="3DFA80F5" w14:textId="5A833A3A"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Guo M. (2021). An interconnected power generation system of wind energy, light energy, wave energy and ocean current energy based on a common base. CN112594132A.</w:t>
      </w:r>
    </w:p>
    <w:p w14:paraId="775DB51C" w14:textId="77777777" w:rsidR="00974419" w:rsidRPr="00ED41EC" w:rsidRDefault="00974419" w:rsidP="00BB3118">
      <w:pPr>
        <w:rPr>
          <w:rFonts w:ascii="Arial" w:hAnsi="Arial" w:cs="Arial"/>
          <w:sz w:val="24"/>
        </w:rPr>
      </w:pPr>
    </w:p>
    <w:p w14:paraId="4E321E41" w14:textId="2EF62B58" w:rsidR="00C664D7" w:rsidRPr="00ED41EC" w:rsidRDefault="00C664D7" w:rsidP="00BB3118">
      <w:pPr>
        <w:pStyle w:val="a9"/>
        <w:numPr>
          <w:ilvl w:val="0"/>
          <w:numId w:val="1"/>
        </w:numPr>
        <w:rPr>
          <w:rStyle w:val="a4"/>
          <w:rFonts w:ascii="Arial" w:hAnsi="Arial" w:cs="Arial"/>
          <w:color w:val="auto"/>
          <w:u w:val="none"/>
        </w:rPr>
      </w:pPr>
      <w:r w:rsidRPr="00ED41EC">
        <w:rPr>
          <w:rFonts w:ascii="Arial" w:hAnsi="Arial" w:cs="Arial"/>
        </w:rPr>
        <w:t xml:space="preserve">He, R., Luo, L., Shamsuddin, A., &amp; Tang, Q. (2021). Corporate Carbon Accounting: A Literature Review of Carbon Accounting Research from the Kyoto Protocol to the Paris Agreement. </w:t>
      </w:r>
      <w:r w:rsidRPr="00ED41EC">
        <w:rPr>
          <w:rFonts w:ascii="Arial" w:hAnsi="Arial" w:cs="Arial"/>
          <w:i/>
          <w:iCs/>
        </w:rPr>
        <w:t>Accounting &amp; Finance</w:t>
      </w:r>
      <w:r w:rsidRPr="00ED41EC">
        <w:rPr>
          <w:rFonts w:ascii="Arial" w:hAnsi="Arial" w:cs="Arial"/>
        </w:rPr>
        <w:t xml:space="preserve">, </w:t>
      </w:r>
      <w:r w:rsidRPr="00ED41EC">
        <w:rPr>
          <w:rFonts w:ascii="Arial" w:hAnsi="Arial" w:cs="Arial"/>
          <w:i/>
          <w:iCs/>
        </w:rPr>
        <w:t>62</w:t>
      </w:r>
      <w:r w:rsidRPr="00ED41EC">
        <w:rPr>
          <w:rFonts w:ascii="Arial" w:hAnsi="Arial" w:cs="Arial"/>
        </w:rPr>
        <w:t xml:space="preserve">(1), 261–298. </w:t>
      </w:r>
      <w:hyperlink r:id="rId34" w:history="1">
        <w:r w:rsidRPr="00ED41EC">
          <w:rPr>
            <w:rStyle w:val="a4"/>
            <w:rFonts w:ascii="Arial" w:hAnsi="Arial" w:cs="Arial"/>
          </w:rPr>
          <w:t>https://doi.org/10.1111/acfi.12789</w:t>
        </w:r>
      </w:hyperlink>
    </w:p>
    <w:p w14:paraId="34E99C39" w14:textId="77777777" w:rsidR="00974419" w:rsidRPr="00ED41EC" w:rsidRDefault="00974419" w:rsidP="00BB3118">
      <w:pPr>
        <w:pStyle w:val="a9"/>
        <w:rPr>
          <w:rFonts w:ascii="Arial" w:hAnsi="Arial" w:cs="Arial"/>
        </w:rPr>
      </w:pPr>
    </w:p>
    <w:p w14:paraId="73BF88FD" w14:textId="02266CC6"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color w:val="000000"/>
        </w:rPr>
        <w:t>Iberdrola. (2021, April 22).</w:t>
      </w:r>
      <w:r w:rsidRPr="00ED41EC">
        <w:rPr>
          <w:rStyle w:val="apple-converted-space"/>
          <w:rFonts w:ascii="Arial" w:hAnsi="Arial" w:cs="Arial"/>
          <w:color w:val="000000"/>
        </w:rPr>
        <w:t> </w:t>
      </w:r>
      <w:r w:rsidRPr="00ED41EC">
        <w:rPr>
          <w:rFonts w:ascii="Arial" w:hAnsi="Arial" w:cs="Arial"/>
          <w:i/>
          <w:iCs/>
          <w:color w:val="000000"/>
        </w:rPr>
        <w:t>Sustainable Green Buildings</w:t>
      </w:r>
      <w:r w:rsidRPr="00ED41EC">
        <w:rPr>
          <w:rFonts w:ascii="Arial" w:hAnsi="Arial" w:cs="Arial"/>
          <w:color w:val="000000"/>
        </w:rPr>
        <w:t xml:space="preserve">. Iberdrola. Retrieved March 24, 2023, from </w:t>
      </w:r>
      <w:hyperlink r:id="rId35" w:history="1">
        <w:r w:rsidRPr="00ED41EC">
          <w:rPr>
            <w:rStyle w:val="a4"/>
            <w:rFonts w:ascii="Arial" w:hAnsi="Arial" w:cs="Arial"/>
          </w:rPr>
          <w:t>https://www.iberdrola.com/sustainability/sustainable-green-buildings</w:t>
        </w:r>
      </w:hyperlink>
    </w:p>
    <w:p w14:paraId="17279D95" w14:textId="77777777" w:rsidR="00974419" w:rsidRPr="00ED41EC" w:rsidRDefault="00974419" w:rsidP="00BB3118">
      <w:pPr>
        <w:pStyle w:val="a9"/>
        <w:rPr>
          <w:rFonts w:ascii="Arial" w:hAnsi="Arial" w:cs="Arial"/>
          <w:color w:val="000000"/>
        </w:rPr>
      </w:pPr>
    </w:p>
    <w:p w14:paraId="15F748E6"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Karimi-</w:t>
      </w:r>
      <w:proofErr w:type="spellStart"/>
      <w:r w:rsidRPr="00ED41EC">
        <w:rPr>
          <w:rFonts w:ascii="Arial" w:hAnsi="Arial" w:cs="Arial"/>
          <w:sz w:val="24"/>
        </w:rPr>
        <w:t>Ghartemani</w:t>
      </w:r>
      <w:proofErr w:type="spellEnd"/>
      <w:r w:rsidRPr="00ED41EC">
        <w:rPr>
          <w:rFonts w:ascii="Arial" w:hAnsi="Arial" w:cs="Arial"/>
          <w:sz w:val="24"/>
        </w:rPr>
        <w:t>, M. (2022). Modeling and control of modern electrical energy systems. John Wiley &amp; Sons, Inc.</w:t>
      </w:r>
    </w:p>
    <w:p w14:paraId="4AB4641D" w14:textId="77777777" w:rsidR="00C664D7" w:rsidRPr="00ED41EC" w:rsidRDefault="00C664D7" w:rsidP="00BB3118">
      <w:pPr>
        <w:ind w:left="480" w:hangingChars="200" w:hanging="480"/>
        <w:rPr>
          <w:rFonts w:ascii="Arial" w:hAnsi="Arial" w:cs="Arial"/>
          <w:sz w:val="24"/>
          <w:szCs w:val="24"/>
        </w:rPr>
      </w:pPr>
    </w:p>
    <w:p w14:paraId="05718E18" w14:textId="77777777" w:rsidR="00C664D7" w:rsidRPr="00ED41EC" w:rsidRDefault="00C664D7" w:rsidP="00BB3118">
      <w:pPr>
        <w:pStyle w:val="aa"/>
        <w:numPr>
          <w:ilvl w:val="0"/>
          <w:numId w:val="1"/>
        </w:numPr>
        <w:ind w:firstLineChars="0"/>
        <w:rPr>
          <w:rStyle w:val="a4"/>
          <w:rFonts w:ascii="Arial" w:hAnsi="Arial" w:cs="Arial"/>
          <w:sz w:val="24"/>
        </w:rPr>
      </w:pPr>
      <w:r w:rsidRPr="00ED41EC">
        <w:rPr>
          <w:rFonts w:ascii="Arial" w:hAnsi="Arial" w:cs="Arial"/>
          <w:sz w:val="24"/>
        </w:rPr>
        <w:t xml:space="preserve">Li, L., Lin, J., Wu, N., </w:t>
      </w:r>
      <w:proofErr w:type="spellStart"/>
      <w:r w:rsidRPr="00ED41EC">
        <w:rPr>
          <w:rFonts w:ascii="Arial" w:hAnsi="Arial" w:cs="Arial"/>
          <w:sz w:val="24"/>
        </w:rPr>
        <w:t>Xie</w:t>
      </w:r>
      <w:proofErr w:type="spellEnd"/>
      <w:r w:rsidRPr="00ED41EC">
        <w:rPr>
          <w:rFonts w:ascii="Arial" w:hAnsi="Arial" w:cs="Arial"/>
          <w:sz w:val="24"/>
        </w:rPr>
        <w:t xml:space="preserve">, S., Meng, C., Zheng, Y., Wang, X., &amp;amp; Zhao, Y. (2022). Review and outlook on the International Renewable Energy Development. Energy and Built Environment, 3(2), 139–157. </w:t>
      </w:r>
      <w:hyperlink r:id="rId36" w:history="1">
        <w:r w:rsidRPr="00ED41EC">
          <w:rPr>
            <w:rStyle w:val="a4"/>
            <w:rFonts w:ascii="Arial" w:hAnsi="Arial" w:cs="Arial"/>
            <w:sz w:val="24"/>
          </w:rPr>
          <w:t>https://doi.org/10.1016/j.enbenv.2020.12.002</w:t>
        </w:r>
      </w:hyperlink>
    </w:p>
    <w:p w14:paraId="7064F539" w14:textId="77777777" w:rsidR="00C664D7" w:rsidRPr="00ED41EC" w:rsidRDefault="00C664D7" w:rsidP="00BB3118">
      <w:pPr>
        <w:rPr>
          <w:rFonts w:ascii="Arial" w:hAnsi="Arial" w:cs="Arial"/>
          <w:sz w:val="24"/>
          <w:szCs w:val="24"/>
        </w:rPr>
      </w:pPr>
    </w:p>
    <w:p w14:paraId="6C2088FC" w14:textId="3BF47D81" w:rsidR="00C664D7" w:rsidRPr="00ED41EC" w:rsidRDefault="00C664D7" w:rsidP="00BB3118">
      <w:pPr>
        <w:pStyle w:val="aa"/>
        <w:numPr>
          <w:ilvl w:val="0"/>
          <w:numId w:val="1"/>
        </w:numPr>
        <w:ind w:firstLineChars="0"/>
        <w:rPr>
          <w:rStyle w:val="a4"/>
          <w:rFonts w:ascii="Arial" w:hAnsi="Arial" w:cs="Arial"/>
          <w:color w:val="auto"/>
          <w:sz w:val="24"/>
          <w:u w:val="none"/>
        </w:rPr>
      </w:pPr>
      <w:proofErr w:type="spellStart"/>
      <w:r w:rsidRPr="00ED41EC">
        <w:rPr>
          <w:rFonts w:ascii="Arial" w:hAnsi="Arial" w:cs="Arial"/>
          <w:sz w:val="24"/>
        </w:rPr>
        <w:t>Majdi</w:t>
      </w:r>
      <w:proofErr w:type="spellEnd"/>
      <w:r w:rsidRPr="00ED41EC">
        <w:rPr>
          <w:rFonts w:ascii="Arial" w:hAnsi="Arial" w:cs="Arial"/>
          <w:sz w:val="24"/>
        </w:rPr>
        <w:t xml:space="preserve">, A., </w:t>
      </w:r>
      <w:proofErr w:type="spellStart"/>
      <w:r w:rsidRPr="00ED41EC">
        <w:rPr>
          <w:rFonts w:ascii="Arial" w:hAnsi="Arial" w:cs="Arial"/>
          <w:sz w:val="24"/>
        </w:rPr>
        <w:t>Alqahtani</w:t>
      </w:r>
      <w:proofErr w:type="spellEnd"/>
      <w:r w:rsidRPr="00ED41EC">
        <w:rPr>
          <w:rFonts w:ascii="Arial" w:hAnsi="Arial" w:cs="Arial"/>
          <w:sz w:val="24"/>
        </w:rPr>
        <w:t xml:space="preserve">, M. D., </w:t>
      </w:r>
      <w:proofErr w:type="spellStart"/>
      <w:r w:rsidRPr="00ED41EC">
        <w:rPr>
          <w:rFonts w:ascii="Arial" w:hAnsi="Arial" w:cs="Arial"/>
          <w:sz w:val="24"/>
        </w:rPr>
        <w:t>Almakytah</w:t>
      </w:r>
      <w:proofErr w:type="spellEnd"/>
      <w:r w:rsidRPr="00ED41EC">
        <w:rPr>
          <w:rFonts w:ascii="Arial" w:hAnsi="Arial" w:cs="Arial"/>
          <w:sz w:val="24"/>
        </w:rPr>
        <w:t xml:space="preserve">, A., &amp;amp; Saleem, M. (2021). Fundamental study related to the development of modular solar panel for improved durability and repairability. IET Renewable Power Generation, 15(7), 1382–1396. </w:t>
      </w:r>
      <w:hyperlink r:id="rId37" w:history="1">
        <w:r w:rsidRPr="00ED41EC">
          <w:rPr>
            <w:rStyle w:val="a4"/>
            <w:rFonts w:ascii="Arial" w:hAnsi="Arial" w:cs="Arial"/>
            <w:sz w:val="24"/>
          </w:rPr>
          <w:t>https://doi.org/10.1049/rpg2.12079</w:t>
        </w:r>
      </w:hyperlink>
    </w:p>
    <w:p w14:paraId="2D7FA078" w14:textId="77777777" w:rsidR="00974419" w:rsidRPr="00ED41EC" w:rsidRDefault="00974419" w:rsidP="00BB3118">
      <w:pPr>
        <w:rPr>
          <w:rFonts w:ascii="Arial" w:hAnsi="Arial" w:cs="Arial"/>
          <w:sz w:val="24"/>
        </w:rPr>
      </w:pPr>
    </w:p>
    <w:p w14:paraId="3734205C" w14:textId="4282F3BD" w:rsidR="00C664D7" w:rsidRPr="00ED41EC" w:rsidRDefault="00C664D7" w:rsidP="00BB3118">
      <w:pPr>
        <w:pStyle w:val="a9"/>
        <w:numPr>
          <w:ilvl w:val="0"/>
          <w:numId w:val="1"/>
        </w:numPr>
        <w:rPr>
          <w:rStyle w:val="a4"/>
          <w:rFonts w:ascii="Arial" w:hAnsi="Arial" w:cs="Arial"/>
          <w:color w:val="auto"/>
          <w:u w:val="none"/>
        </w:rPr>
      </w:pPr>
      <w:r w:rsidRPr="00ED41EC">
        <w:rPr>
          <w:rFonts w:ascii="Arial" w:hAnsi="Arial" w:cs="Arial"/>
        </w:rPr>
        <w:t xml:space="preserve">Mills, R. (2023, March 8). Clean energy 101: Carbon accounting. RMI. Retrieved March 20, 2023, from </w:t>
      </w:r>
      <w:hyperlink r:id="rId38" w:history="1">
        <w:r w:rsidRPr="00ED41EC">
          <w:rPr>
            <w:rStyle w:val="a4"/>
            <w:rFonts w:ascii="Arial" w:hAnsi="Arial" w:cs="Arial"/>
          </w:rPr>
          <w:t>https://rmi.org/clean-energy-101-carbon-accounting/</w:t>
        </w:r>
      </w:hyperlink>
    </w:p>
    <w:p w14:paraId="34CD7AB1" w14:textId="77777777" w:rsidR="00974419" w:rsidRPr="00ED41EC" w:rsidRDefault="00974419" w:rsidP="00BB3118">
      <w:pPr>
        <w:pStyle w:val="a9"/>
        <w:rPr>
          <w:rFonts w:ascii="Arial" w:hAnsi="Arial" w:cs="Arial"/>
        </w:rPr>
      </w:pPr>
    </w:p>
    <w:p w14:paraId="65CA4A27" w14:textId="77777777" w:rsidR="00C664D7" w:rsidRPr="00ED41EC" w:rsidRDefault="00C664D7" w:rsidP="00BB3118">
      <w:pPr>
        <w:pStyle w:val="aa"/>
        <w:numPr>
          <w:ilvl w:val="0"/>
          <w:numId w:val="1"/>
        </w:numPr>
        <w:ind w:firstLineChars="0"/>
        <w:rPr>
          <w:rStyle w:val="a4"/>
          <w:rFonts w:ascii="Arial" w:hAnsi="Arial" w:cs="Arial"/>
          <w:sz w:val="24"/>
        </w:rPr>
      </w:pPr>
      <w:proofErr w:type="spellStart"/>
      <w:r w:rsidRPr="00ED41EC">
        <w:rPr>
          <w:rFonts w:ascii="Arial" w:hAnsi="Arial" w:cs="Arial"/>
          <w:sz w:val="24"/>
        </w:rPr>
        <w:t>Radosevic</w:t>
      </w:r>
      <w:proofErr w:type="spellEnd"/>
      <w:r w:rsidRPr="00ED41EC">
        <w:rPr>
          <w:rFonts w:ascii="Arial" w:hAnsi="Arial" w:cs="Arial"/>
          <w:sz w:val="24"/>
        </w:rPr>
        <w:t xml:space="preserve">, N., Liu, G.-J., Tapper, N., Zhu, X., &amp;amp; Sun, Q. (C. (2022). Solar Energy Modeling and mapping for the Sustainable Campus at </w:t>
      </w:r>
      <w:proofErr w:type="spellStart"/>
      <w:r w:rsidRPr="00ED41EC">
        <w:rPr>
          <w:rFonts w:ascii="Arial" w:hAnsi="Arial" w:cs="Arial"/>
          <w:sz w:val="24"/>
        </w:rPr>
        <w:t>monash</w:t>
      </w:r>
      <w:proofErr w:type="spellEnd"/>
      <w:r w:rsidRPr="00ED41EC">
        <w:rPr>
          <w:rFonts w:ascii="Arial" w:hAnsi="Arial" w:cs="Arial"/>
          <w:sz w:val="24"/>
        </w:rPr>
        <w:t xml:space="preserve"> university. Frontiers in Sustainable Cities, 3. </w:t>
      </w:r>
      <w:hyperlink r:id="rId39" w:history="1">
        <w:r w:rsidRPr="00ED41EC">
          <w:rPr>
            <w:rStyle w:val="a4"/>
            <w:rFonts w:ascii="Arial" w:hAnsi="Arial" w:cs="Arial"/>
            <w:sz w:val="24"/>
          </w:rPr>
          <w:t>https://doi.org/10.3389/frsc.2021.745197</w:t>
        </w:r>
      </w:hyperlink>
    </w:p>
    <w:p w14:paraId="1C8BA71E" w14:textId="77777777" w:rsidR="00C664D7" w:rsidRPr="00ED41EC" w:rsidRDefault="00C664D7" w:rsidP="00BB3118">
      <w:pPr>
        <w:rPr>
          <w:rFonts w:ascii="Arial" w:hAnsi="Arial" w:cs="Arial"/>
          <w:sz w:val="24"/>
          <w:szCs w:val="24"/>
        </w:rPr>
      </w:pPr>
    </w:p>
    <w:p w14:paraId="3496E16C" w14:textId="005171E2" w:rsidR="00C664D7" w:rsidRPr="00ED41EC" w:rsidRDefault="00C664D7" w:rsidP="00BB3118">
      <w:pPr>
        <w:pStyle w:val="aa"/>
        <w:numPr>
          <w:ilvl w:val="0"/>
          <w:numId w:val="1"/>
        </w:numPr>
        <w:ind w:firstLineChars="0"/>
        <w:rPr>
          <w:rStyle w:val="a4"/>
          <w:rFonts w:ascii="Arial" w:hAnsi="Arial" w:cs="Arial"/>
          <w:sz w:val="24"/>
        </w:rPr>
      </w:pPr>
      <w:proofErr w:type="spellStart"/>
      <w:r w:rsidRPr="00ED41EC">
        <w:rPr>
          <w:rFonts w:ascii="Arial" w:hAnsi="Arial" w:cs="Arial"/>
          <w:sz w:val="24"/>
        </w:rPr>
        <w:t>Rezk</w:t>
      </w:r>
      <w:proofErr w:type="spellEnd"/>
      <w:r w:rsidRPr="00ED41EC">
        <w:rPr>
          <w:rFonts w:ascii="Arial" w:hAnsi="Arial" w:cs="Arial"/>
          <w:sz w:val="24"/>
        </w:rPr>
        <w:t xml:space="preserve">, H., &amp;amp; </w:t>
      </w:r>
      <w:proofErr w:type="spellStart"/>
      <w:r w:rsidRPr="00ED41EC">
        <w:rPr>
          <w:rFonts w:ascii="Arial" w:hAnsi="Arial" w:cs="Arial"/>
          <w:sz w:val="24"/>
        </w:rPr>
        <w:t>Eltamaly</w:t>
      </w:r>
      <w:proofErr w:type="spellEnd"/>
      <w:r w:rsidRPr="00ED41EC">
        <w:rPr>
          <w:rFonts w:ascii="Arial" w:hAnsi="Arial" w:cs="Arial"/>
          <w:sz w:val="24"/>
        </w:rPr>
        <w:t xml:space="preserve">, A. M. (2015). A comprehensive comparison of different MPPT techniques for photovoltaic systems. Solar Energy, 112, 1–11. </w:t>
      </w:r>
      <w:hyperlink r:id="rId40" w:history="1">
        <w:r w:rsidRPr="00ED41EC">
          <w:rPr>
            <w:rStyle w:val="a4"/>
            <w:rFonts w:ascii="Arial" w:hAnsi="Arial" w:cs="Arial"/>
            <w:sz w:val="24"/>
          </w:rPr>
          <w:t>https://doi.org/10.1016/j.solener.2014.11.010</w:t>
        </w:r>
      </w:hyperlink>
    </w:p>
    <w:p w14:paraId="4F8A9091" w14:textId="77777777" w:rsidR="00974419" w:rsidRPr="00ED41EC" w:rsidRDefault="00974419" w:rsidP="00BB3118">
      <w:pPr>
        <w:rPr>
          <w:rStyle w:val="a4"/>
          <w:rFonts w:ascii="Arial" w:hAnsi="Arial" w:cs="Arial"/>
          <w:sz w:val="24"/>
          <w:szCs w:val="24"/>
        </w:rPr>
      </w:pPr>
    </w:p>
    <w:p w14:paraId="1B52B691" w14:textId="27CCC5CA"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color w:val="000000"/>
        </w:rPr>
        <w:t>Rosenkranz, E. (2023, February 24).</w:t>
      </w:r>
      <w:r w:rsidRPr="00ED41EC">
        <w:rPr>
          <w:rStyle w:val="apple-converted-space"/>
          <w:rFonts w:ascii="Arial" w:hAnsi="Arial" w:cs="Arial"/>
          <w:color w:val="000000"/>
        </w:rPr>
        <w:t> </w:t>
      </w:r>
      <w:r w:rsidRPr="00ED41EC">
        <w:rPr>
          <w:rFonts w:ascii="Arial" w:hAnsi="Arial" w:cs="Arial"/>
          <w:i/>
          <w:iCs/>
          <w:color w:val="000000"/>
        </w:rPr>
        <w:t>Green building: Advantages and disadvantages that matter</w:t>
      </w:r>
      <w:r w:rsidRPr="00ED41EC">
        <w:rPr>
          <w:rFonts w:ascii="Arial" w:hAnsi="Arial" w:cs="Arial"/>
          <w:color w:val="000000"/>
        </w:rPr>
        <w:t xml:space="preserve">. Smart CRE. Retrieved March 24, 2023, from </w:t>
      </w:r>
      <w:hyperlink r:id="rId41" w:history="1">
        <w:r w:rsidRPr="00ED41EC">
          <w:rPr>
            <w:rStyle w:val="a4"/>
            <w:rFonts w:ascii="Arial" w:hAnsi="Arial" w:cs="Arial"/>
          </w:rPr>
          <w:t>https://smart-cre.com/green-building-advantages-and-disadvantages-that-are-crucial/?utm_content=cmp-true</w:t>
        </w:r>
      </w:hyperlink>
    </w:p>
    <w:p w14:paraId="75CCA8E0" w14:textId="77777777" w:rsidR="00974419" w:rsidRPr="00ED41EC" w:rsidRDefault="00974419" w:rsidP="00BB3118">
      <w:pPr>
        <w:pStyle w:val="a9"/>
        <w:rPr>
          <w:rFonts w:ascii="Arial" w:hAnsi="Arial" w:cs="Arial"/>
          <w:color w:val="000000"/>
        </w:rPr>
      </w:pPr>
    </w:p>
    <w:p w14:paraId="4F329358"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Sharpe T. (2003). The Potential for Urban Turbine use on Multi-</w:t>
      </w:r>
      <w:proofErr w:type="spellStart"/>
      <w:r w:rsidRPr="00ED41EC">
        <w:rPr>
          <w:rFonts w:ascii="Arial" w:hAnsi="Arial" w:cs="Arial"/>
          <w:sz w:val="24"/>
        </w:rPr>
        <w:t>Storey</w:t>
      </w:r>
      <w:proofErr w:type="spellEnd"/>
      <w:r w:rsidRPr="00ED41EC">
        <w:rPr>
          <w:rFonts w:ascii="Arial" w:hAnsi="Arial" w:cs="Arial"/>
          <w:sz w:val="24"/>
        </w:rPr>
        <w:t xml:space="preserve"> Housing in Glasgow,1-10</w:t>
      </w:r>
    </w:p>
    <w:p w14:paraId="624B796C" w14:textId="77777777" w:rsidR="00C664D7" w:rsidRPr="00ED41EC" w:rsidRDefault="00C664D7" w:rsidP="00BB3118">
      <w:pPr>
        <w:rPr>
          <w:rFonts w:ascii="Arial" w:hAnsi="Arial" w:cs="Arial"/>
          <w:sz w:val="24"/>
          <w:szCs w:val="24"/>
        </w:rPr>
      </w:pPr>
    </w:p>
    <w:p w14:paraId="047E1801" w14:textId="52377558"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Sharpe TR, Porteous C D A, MacGregor K. (1998). </w:t>
      </w:r>
      <w:bookmarkStart w:id="34" w:name="_Hlk130822303"/>
      <w:r w:rsidRPr="00ED41EC">
        <w:rPr>
          <w:rFonts w:ascii="Arial" w:hAnsi="Arial" w:cs="Arial"/>
          <w:sz w:val="24"/>
        </w:rPr>
        <w:t>Integrated solar thermal upgrading of multi-</w:t>
      </w:r>
      <w:proofErr w:type="spellStart"/>
      <w:r w:rsidRPr="00ED41EC">
        <w:rPr>
          <w:rFonts w:ascii="Arial" w:hAnsi="Arial" w:cs="Arial"/>
          <w:sz w:val="24"/>
        </w:rPr>
        <w:t>storey</w:t>
      </w:r>
      <w:proofErr w:type="spellEnd"/>
      <w:r w:rsidRPr="00ED41EC">
        <w:rPr>
          <w:rFonts w:ascii="Arial" w:hAnsi="Arial" w:cs="Arial"/>
          <w:sz w:val="24"/>
        </w:rPr>
        <w:t xml:space="preserve"> housing blocks in Glasgow' 1998 Environmentally Friendly Cities</w:t>
      </w:r>
      <w:bookmarkEnd w:id="34"/>
      <w:r w:rsidRPr="00ED41EC">
        <w:rPr>
          <w:rFonts w:ascii="Arial" w:hAnsi="Arial" w:cs="Arial"/>
          <w:sz w:val="24"/>
        </w:rPr>
        <w:t>. pp. 287 – 290</w:t>
      </w:r>
    </w:p>
    <w:p w14:paraId="349D80D8" w14:textId="77777777" w:rsidR="00974419" w:rsidRPr="00ED41EC" w:rsidRDefault="00974419" w:rsidP="00BB3118">
      <w:pPr>
        <w:rPr>
          <w:rFonts w:ascii="Arial" w:hAnsi="Arial" w:cs="Arial"/>
          <w:sz w:val="24"/>
        </w:rPr>
      </w:pPr>
    </w:p>
    <w:p w14:paraId="746B83D3" w14:textId="145240CE"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i/>
          <w:iCs/>
          <w:color w:val="000000"/>
        </w:rPr>
        <w:t>Sustainable building features</w:t>
      </w:r>
      <w:r w:rsidRPr="00ED41EC">
        <w:rPr>
          <w:rFonts w:ascii="Arial" w:hAnsi="Arial" w:cs="Arial"/>
          <w:color w:val="000000"/>
        </w:rPr>
        <w:t xml:space="preserve">. 2020_Horizontal_FullColour. (n.d.). Retrieved March 24, 2023, from </w:t>
      </w:r>
      <w:hyperlink r:id="rId42" w:history="1">
        <w:r w:rsidRPr="00ED41EC">
          <w:rPr>
            <w:rStyle w:val="a4"/>
            <w:rFonts w:ascii="Arial" w:hAnsi="Arial" w:cs="Arial"/>
          </w:rPr>
          <w:t>https://www.mapleridge.ca/1780/Sustainable-Building-Features</w:t>
        </w:r>
      </w:hyperlink>
    </w:p>
    <w:p w14:paraId="328CE0C6" w14:textId="77777777" w:rsidR="00974419" w:rsidRPr="00ED41EC" w:rsidRDefault="00974419" w:rsidP="00BB3118">
      <w:pPr>
        <w:pStyle w:val="a9"/>
        <w:rPr>
          <w:rFonts w:ascii="Arial" w:hAnsi="Arial" w:cs="Arial"/>
          <w:color w:val="000000"/>
        </w:rPr>
      </w:pPr>
    </w:p>
    <w:p w14:paraId="5BAD2EF6" w14:textId="1A709296"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i/>
          <w:iCs/>
          <w:color w:val="000000"/>
        </w:rPr>
        <w:t>Sustainable building features</w:t>
      </w:r>
      <w:r w:rsidRPr="00ED41EC">
        <w:rPr>
          <w:rFonts w:ascii="Arial" w:hAnsi="Arial" w:cs="Arial"/>
          <w:color w:val="000000"/>
        </w:rPr>
        <w:t xml:space="preserve">. 2020_Horizontal_FullColour. (n.d.). Retrieved March 24, 2023, from </w:t>
      </w:r>
      <w:hyperlink r:id="rId43" w:history="1">
        <w:r w:rsidRPr="00ED41EC">
          <w:rPr>
            <w:rStyle w:val="a4"/>
            <w:rFonts w:ascii="Arial" w:hAnsi="Arial" w:cs="Arial"/>
          </w:rPr>
          <w:t>https://www.mapleridge.ca/1780/Sustainable-Building-Features</w:t>
        </w:r>
      </w:hyperlink>
    </w:p>
    <w:p w14:paraId="6BB44E4B" w14:textId="77777777" w:rsidR="00974419" w:rsidRPr="00ED41EC" w:rsidRDefault="00974419" w:rsidP="00BB3118">
      <w:pPr>
        <w:pStyle w:val="a9"/>
        <w:rPr>
          <w:rFonts w:ascii="Arial" w:hAnsi="Arial" w:cs="Arial"/>
          <w:color w:val="000000"/>
        </w:rPr>
      </w:pPr>
    </w:p>
    <w:p w14:paraId="1DEF7035" w14:textId="6BA5DA02"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Tang, M., &amp;amp; Zia, Q. (2015). IoT-based intelligent teaching building power saving management system design for universities. Journal of </w:t>
      </w:r>
      <w:proofErr w:type="spellStart"/>
      <w:r w:rsidRPr="00ED41EC">
        <w:rPr>
          <w:rFonts w:ascii="Arial" w:hAnsi="Arial" w:cs="Arial"/>
          <w:sz w:val="24"/>
        </w:rPr>
        <w:t>Chizhou</w:t>
      </w:r>
      <w:proofErr w:type="spellEnd"/>
      <w:r w:rsidRPr="00ED41EC">
        <w:rPr>
          <w:rFonts w:ascii="Arial" w:hAnsi="Arial" w:cs="Arial"/>
          <w:sz w:val="24"/>
        </w:rPr>
        <w:t xml:space="preserve"> University. Retrieved March 29, 2023, from </w:t>
      </w:r>
      <w:hyperlink r:id="rId44" w:history="1">
        <w:r w:rsidRPr="00ED41EC">
          <w:rPr>
            <w:rStyle w:val="a4"/>
            <w:rFonts w:ascii="Arial" w:hAnsi="Arial" w:cs="Arial"/>
            <w:sz w:val="24"/>
          </w:rPr>
          <w:t>https://iffybc15e942deeac4a7dh6cxqcwknqp606fkcfzzz.res.gxlib.org.cn/Qikan/Article/Detail?id=667718515</w:t>
        </w:r>
      </w:hyperlink>
    </w:p>
    <w:p w14:paraId="54A96FF1" w14:textId="77777777" w:rsidR="00974419" w:rsidRPr="00ED41EC" w:rsidRDefault="00974419" w:rsidP="00BB3118">
      <w:pPr>
        <w:rPr>
          <w:rFonts w:ascii="Arial" w:hAnsi="Arial" w:cs="Arial"/>
          <w:sz w:val="24"/>
        </w:rPr>
      </w:pPr>
    </w:p>
    <w:p w14:paraId="05B056C2" w14:textId="77777777" w:rsidR="00C664D7" w:rsidRPr="00ED41EC" w:rsidRDefault="00C664D7" w:rsidP="00BB3118">
      <w:pPr>
        <w:pStyle w:val="a9"/>
        <w:numPr>
          <w:ilvl w:val="0"/>
          <w:numId w:val="1"/>
        </w:numPr>
        <w:rPr>
          <w:rStyle w:val="a4"/>
          <w:rFonts w:ascii="Arial" w:hAnsi="Arial" w:cs="Arial"/>
        </w:rPr>
      </w:pPr>
      <w:r w:rsidRPr="00ED41EC">
        <w:rPr>
          <w:rFonts w:ascii="Arial" w:hAnsi="Arial" w:cs="Arial"/>
        </w:rPr>
        <w:t xml:space="preserve">Tarleton, A. (2023, March 13). How to calculate a carbon footprint for your business. </w:t>
      </w:r>
      <w:proofErr w:type="spellStart"/>
      <w:r w:rsidRPr="00ED41EC">
        <w:rPr>
          <w:rFonts w:ascii="Arial" w:hAnsi="Arial" w:cs="Arial"/>
        </w:rPr>
        <w:t>EcoAct</w:t>
      </w:r>
      <w:proofErr w:type="spellEnd"/>
      <w:r w:rsidRPr="00ED41EC">
        <w:rPr>
          <w:rFonts w:ascii="Arial" w:hAnsi="Arial" w:cs="Arial"/>
        </w:rPr>
        <w:t xml:space="preserve">. Retrieved March 20, 2023, from </w:t>
      </w:r>
      <w:hyperlink r:id="rId45" w:history="1">
        <w:r w:rsidRPr="00ED41EC">
          <w:rPr>
            <w:rStyle w:val="a4"/>
            <w:rFonts w:ascii="Arial" w:hAnsi="Arial" w:cs="Arial"/>
          </w:rPr>
          <w:t>https://eco-act.com/carbon-reporting/how-to-calculate-a-carbon-footprint-for-your-business/</w:t>
        </w:r>
      </w:hyperlink>
    </w:p>
    <w:p w14:paraId="118E9B29" w14:textId="74839A8D" w:rsidR="00974419"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i/>
          <w:iCs/>
          <w:color w:val="000000"/>
        </w:rPr>
        <w:lastRenderedPageBreak/>
        <w:t>What is green building?</w:t>
      </w:r>
      <w:r w:rsidRPr="00ED41EC">
        <w:rPr>
          <w:rStyle w:val="apple-converted-space"/>
          <w:rFonts w:ascii="Arial" w:hAnsi="Arial" w:cs="Arial"/>
          <w:color w:val="000000"/>
        </w:rPr>
        <w:t> </w:t>
      </w:r>
      <w:r w:rsidRPr="00ED41EC">
        <w:rPr>
          <w:rFonts w:ascii="Arial" w:hAnsi="Arial" w:cs="Arial"/>
          <w:color w:val="000000"/>
        </w:rPr>
        <w:t xml:space="preserve">U.S. Green Building Council. (n.d.). Retrieved March 24, 2023, from </w:t>
      </w:r>
      <w:hyperlink r:id="rId46" w:history="1">
        <w:r w:rsidRPr="00ED41EC">
          <w:rPr>
            <w:rStyle w:val="a4"/>
            <w:rFonts w:ascii="Arial" w:hAnsi="Arial" w:cs="Arial"/>
          </w:rPr>
          <w:t>https://www.usgbc.org/articles/what-green-building</w:t>
        </w:r>
      </w:hyperlink>
    </w:p>
    <w:p w14:paraId="77CD166B" w14:textId="77777777" w:rsidR="00974419" w:rsidRPr="00ED41EC" w:rsidRDefault="00974419" w:rsidP="00BB3118">
      <w:pPr>
        <w:pStyle w:val="a9"/>
        <w:rPr>
          <w:rFonts w:ascii="Arial" w:hAnsi="Arial" w:cs="Arial"/>
          <w:color w:val="000000"/>
        </w:rPr>
      </w:pPr>
    </w:p>
    <w:p w14:paraId="7BC74DBE" w14:textId="11E2092D" w:rsidR="00C664D7" w:rsidRPr="00ED41EC" w:rsidRDefault="00C664D7" w:rsidP="00BB3118">
      <w:pPr>
        <w:pStyle w:val="a9"/>
        <w:numPr>
          <w:ilvl w:val="0"/>
          <w:numId w:val="1"/>
        </w:numPr>
        <w:rPr>
          <w:rStyle w:val="a4"/>
          <w:rFonts w:ascii="Arial" w:hAnsi="Arial" w:cs="Arial"/>
          <w:color w:val="000000"/>
          <w:u w:val="none"/>
        </w:rPr>
      </w:pPr>
      <w:r w:rsidRPr="00ED41EC">
        <w:rPr>
          <w:rFonts w:ascii="Arial" w:hAnsi="Arial" w:cs="Arial"/>
          <w:i/>
          <w:iCs/>
          <w:color w:val="000000"/>
        </w:rPr>
        <w:t xml:space="preserve">What makes a building green: Green building </w:t>
      </w:r>
      <w:proofErr w:type="gramStart"/>
      <w:r w:rsidRPr="00ED41EC">
        <w:rPr>
          <w:rFonts w:ascii="Arial" w:hAnsi="Arial" w:cs="Arial"/>
          <w:i/>
          <w:iCs/>
          <w:color w:val="000000"/>
        </w:rPr>
        <w:t>concept</w:t>
      </w:r>
      <w:r w:rsidRPr="00ED41EC">
        <w:rPr>
          <w:rFonts w:ascii="Arial" w:hAnsi="Arial" w:cs="Arial"/>
          <w:color w:val="000000"/>
        </w:rPr>
        <w:t>.</w:t>
      </w:r>
      <w:proofErr w:type="gramEnd"/>
      <w:r w:rsidRPr="00ED41EC">
        <w:rPr>
          <w:rFonts w:ascii="Arial" w:hAnsi="Arial" w:cs="Arial"/>
          <w:color w:val="000000"/>
        </w:rPr>
        <w:t xml:space="preserve"> The Constructor. (2021, June 2). Retrieved March 24, 2023, from </w:t>
      </w:r>
      <w:hyperlink r:id="rId47" w:history="1">
        <w:r w:rsidRPr="00ED41EC">
          <w:rPr>
            <w:rStyle w:val="a4"/>
            <w:rFonts w:ascii="Arial" w:hAnsi="Arial" w:cs="Arial"/>
          </w:rPr>
          <w:t>https://theconstructor.org/building/buildings/what-makes-a-building-green-green-building-concept/7327/</w:t>
        </w:r>
      </w:hyperlink>
    </w:p>
    <w:p w14:paraId="2786B208" w14:textId="77777777" w:rsidR="00974419" w:rsidRPr="00ED41EC" w:rsidRDefault="00974419" w:rsidP="00BB3118">
      <w:pPr>
        <w:pStyle w:val="a9"/>
        <w:rPr>
          <w:rFonts w:ascii="Arial" w:hAnsi="Arial" w:cs="Arial"/>
          <w:color w:val="000000"/>
        </w:rPr>
      </w:pPr>
    </w:p>
    <w:p w14:paraId="27FE70BB" w14:textId="4866668A" w:rsidR="00C664D7" w:rsidRPr="00ED41EC" w:rsidRDefault="00C664D7" w:rsidP="00BB3118">
      <w:pPr>
        <w:pStyle w:val="aa"/>
        <w:numPr>
          <w:ilvl w:val="0"/>
          <w:numId w:val="1"/>
        </w:numPr>
        <w:ind w:firstLineChars="0"/>
        <w:rPr>
          <w:rFonts w:ascii="Arial" w:hAnsi="Arial" w:cs="Arial"/>
          <w:sz w:val="24"/>
        </w:rPr>
      </w:pPr>
      <w:proofErr w:type="spellStart"/>
      <w:r w:rsidRPr="00ED41EC">
        <w:rPr>
          <w:rFonts w:ascii="Arial" w:hAnsi="Arial" w:cs="Arial"/>
          <w:sz w:val="24"/>
        </w:rPr>
        <w:t>Whitelee</w:t>
      </w:r>
      <w:proofErr w:type="spellEnd"/>
      <w:r w:rsidRPr="00ED41EC">
        <w:rPr>
          <w:rFonts w:ascii="Arial" w:hAnsi="Arial" w:cs="Arial"/>
          <w:sz w:val="24"/>
        </w:rPr>
        <w:t xml:space="preserve"> Windfarm. (2022). Retrieved March 21, 2023, from </w:t>
      </w:r>
      <w:hyperlink r:id="rId48" w:history="1">
        <w:r w:rsidRPr="00ED41EC">
          <w:rPr>
            <w:rStyle w:val="a4"/>
            <w:rFonts w:ascii="Arial" w:hAnsi="Arial" w:cs="Arial"/>
            <w:sz w:val="24"/>
          </w:rPr>
          <w:t>https://www.whiteleewindfarm.co.uk/whitelee-windfarm-about-us</w:t>
        </w:r>
      </w:hyperlink>
    </w:p>
    <w:p w14:paraId="1B7898D2" w14:textId="77777777" w:rsidR="00974419" w:rsidRPr="00ED41EC" w:rsidRDefault="00974419" w:rsidP="00BB3118">
      <w:pPr>
        <w:rPr>
          <w:rFonts w:ascii="Arial" w:hAnsi="Arial" w:cs="Arial"/>
          <w:sz w:val="24"/>
        </w:rPr>
      </w:pPr>
    </w:p>
    <w:p w14:paraId="67376F67" w14:textId="50158F85"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Wu, A., &amp; Ni, B. (2016). Line loss analysis and calculation of electric power systems. Wiley. </w:t>
      </w:r>
      <w:hyperlink r:id="rId49" w:history="1">
        <w:r w:rsidRPr="00ED41EC">
          <w:rPr>
            <w:rStyle w:val="a4"/>
            <w:rFonts w:ascii="Arial" w:hAnsi="Arial" w:cs="Arial"/>
            <w:sz w:val="24"/>
          </w:rPr>
          <w:t>https://doi.org/10.1002/9781118867273</w:t>
        </w:r>
      </w:hyperlink>
    </w:p>
    <w:p w14:paraId="662FB562" w14:textId="77777777" w:rsidR="00974419" w:rsidRPr="00ED41EC" w:rsidRDefault="00974419" w:rsidP="00BB3118">
      <w:pPr>
        <w:rPr>
          <w:rFonts w:ascii="Arial" w:hAnsi="Arial" w:cs="Arial"/>
          <w:sz w:val="24"/>
        </w:rPr>
      </w:pPr>
    </w:p>
    <w:p w14:paraId="54B9A878"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Zhao, F., &amp;amp; Sun, Y. (2012). The Development and Application of Smart 5 kW Wind Power System in Campus. Gxlib.org.cn. Retrieved March 29, 2023, from </w:t>
      </w:r>
      <w:hyperlink r:id="rId50" w:history="1">
        <w:r w:rsidRPr="00ED41EC">
          <w:rPr>
            <w:rStyle w:val="a4"/>
            <w:rFonts w:ascii="Arial" w:hAnsi="Arial" w:cs="Arial"/>
            <w:sz w:val="24"/>
          </w:rPr>
          <w:t>https://iffybc15e942deeac4a7dh6cxqcwknqp606fkcfzzz.res.gxlib.org.cn/Qikan/Article/Detail?id=44058789</w:t>
        </w:r>
      </w:hyperlink>
    </w:p>
    <w:p w14:paraId="7180EC91" w14:textId="77777777" w:rsidR="00C664D7" w:rsidRPr="00ED41EC" w:rsidRDefault="00C664D7" w:rsidP="00BB3118">
      <w:pPr>
        <w:rPr>
          <w:rFonts w:ascii="Arial" w:hAnsi="Arial" w:cs="Arial"/>
          <w:sz w:val="24"/>
          <w:szCs w:val="24"/>
        </w:rPr>
      </w:pPr>
    </w:p>
    <w:p w14:paraId="7A0062DE" w14:textId="77777777" w:rsidR="00C664D7" w:rsidRPr="00ED41EC" w:rsidRDefault="00C664D7" w:rsidP="00BB3118">
      <w:pPr>
        <w:pStyle w:val="aa"/>
        <w:numPr>
          <w:ilvl w:val="0"/>
          <w:numId w:val="1"/>
        </w:numPr>
        <w:ind w:firstLineChars="0"/>
        <w:rPr>
          <w:rFonts w:ascii="Arial" w:hAnsi="Arial" w:cs="Arial"/>
          <w:sz w:val="24"/>
        </w:rPr>
      </w:pPr>
      <w:r w:rsidRPr="00ED41EC">
        <w:rPr>
          <w:rFonts w:ascii="Arial" w:hAnsi="Arial" w:cs="Arial"/>
          <w:sz w:val="24"/>
        </w:rPr>
        <w:t xml:space="preserve">Zhao, F., Li, C., &amp;amp; Da, H. (2020). Research on Energy Saving Transformation of Green Campus based on the Design of Phase-change Energy Storage Light Guide Plate. Jiangsu Construction. Retrieved March 29, 2023, from </w:t>
      </w:r>
      <w:hyperlink r:id="rId51" w:history="1">
        <w:r w:rsidRPr="00ED41EC">
          <w:rPr>
            <w:rStyle w:val="a4"/>
            <w:rFonts w:ascii="Arial" w:hAnsi="Arial" w:cs="Arial"/>
            <w:sz w:val="24"/>
          </w:rPr>
          <w:t>https://iffybc15e942deeac4a7dh6cxqcwknqp606fkcfzzz.res.gxlib.org.cn/Qikan/Article/Detail?id=7102461138</w:t>
        </w:r>
      </w:hyperlink>
    </w:p>
    <w:p w14:paraId="1476D5BF" w14:textId="77777777" w:rsidR="00C664D7" w:rsidRPr="00ED41EC" w:rsidRDefault="00C664D7" w:rsidP="00BB3118">
      <w:pPr>
        <w:rPr>
          <w:rFonts w:ascii="Arial" w:hAnsi="Arial" w:cs="Arial"/>
          <w:sz w:val="24"/>
          <w:szCs w:val="24"/>
        </w:rPr>
      </w:pPr>
    </w:p>
    <w:sectPr w:rsidR="00C664D7" w:rsidRPr="00ED41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49C4B" w14:textId="77777777" w:rsidR="00A474F9" w:rsidRDefault="00A474F9" w:rsidP="00865AA3">
      <w:r>
        <w:separator/>
      </w:r>
    </w:p>
  </w:endnote>
  <w:endnote w:type="continuationSeparator" w:id="0">
    <w:p w14:paraId="6F20AE62" w14:textId="77777777" w:rsidR="00A474F9" w:rsidRDefault="00A474F9" w:rsidP="00865A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052B32" w14:textId="77777777" w:rsidR="00A474F9" w:rsidRDefault="00A474F9" w:rsidP="00865AA3">
      <w:r>
        <w:separator/>
      </w:r>
    </w:p>
  </w:footnote>
  <w:footnote w:type="continuationSeparator" w:id="0">
    <w:p w14:paraId="689F2F69" w14:textId="77777777" w:rsidR="00A474F9" w:rsidRDefault="00A474F9" w:rsidP="00865A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03239A"/>
    <w:multiLevelType w:val="hybridMultilevel"/>
    <w:tmpl w:val="DF5A1B86"/>
    <w:lvl w:ilvl="0" w:tplc="38F0AD5A">
      <w:start w:val="1"/>
      <w:numFmt w:val="decimal"/>
      <w:lvlText w:val="%1."/>
      <w:lvlJc w:val="left"/>
      <w:pPr>
        <w:ind w:left="420" w:hanging="420"/>
      </w:pPr>
      <w:rPr>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zMTQ3NDE3tjQzs7RQ0lEKTi0uzszPAykwqgUA/QaJ4iwAAAA="/>
  </w:docVars>
  <w:rsids>
    <w:rsidRoot w:val="00B55C5C"/>
    <w:rsid w:val="00023961"/>
    <w:rsid w:val="000B5F36"/>
    <w:rsid w:val="002B7B6E"/>
    <w:rsid w:val="003F4A9A"/>
    <w:rsid w:val="00571471"/>
    <w:rsid w:val="00633331"/>
    <w:rsid w:val="00771E04"/>
    <w:rsid w:val="007E2282"/>
    <w:rsid w:val="00865AA3"/>
    <w:rsid w:val="008C01BC"/>
    <w:rsid w:val="008D1EFE"/>
    <w:rsid w:val="00974419"/>
    <w:rsid w:val="00A474F9"/>
    <w:rsid w:val="00B55C5C"/>
    <w:rsid w:val="00BB3118"/>
    <w:rsid w:val="00BB37D5"/>
    <w:rsid w:val="00C3228A"/>
    <w:rsid w:val="00C664D7"/>
    <w:rsid w:val="00CB51D3"/>
    <w:rsid w:val="00E87AF1"/>
    <w:rsid w:val="00E90CCD"/>
    <w:rsid w:val="00EA61D5"/>
    <w:rsid w:val="00ED41EC"/>
    <w:rsid w:val="00F54B4B"/>
    <w:rsid w:val="00FC0F4E"/>
    <w:rsid w:val="00FD4B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42B6B3"/>
  <w15:chartTrackingRefBased/>
  <w15:docId w15:val="{D4EC8636-508F-4550-97B6-FCADB9F5E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2B7B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7B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7B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7B6E"/>
    <w:rPr>
      <w:b/>
      <w:bCs/>
      <w:kern w:val="44"/>
      <w:sz w:val="44"/>
      <w:szCs w:val="44"/>
    </w:rPr>
  </w:style>
  <w:style w:type="character" w:customStyle="1" w:styleId="20">
    <w:name w:val="标题 2 字符"/>
    <w:basedOn w:val="a0"/>
    <w:link w:val="2"/>
    <w:uiPriority w:val="9"/>
    <w:rsid w:val="002B7B6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B7B6E"/>
    <w:rPr>
      <w:b/>
      <w:bCs/>
      <w:sz w:val="32"/>
      <w:szCs w:val="32"/>
    </w:rPr>
  </w:style>
  <w:style w:type="paragraph" w:styleId="a3">
    <w:name w:val="caption"/>
    <w:basedOn w:val="a"/>
    <w:next w:val="a"/>
    <w:uiPriority w:val="35"/>
    <w:unhideWhenUsed/>
    <w:qFormat/>
    <w:rsid w:val="00EA61D5"/>
    <w:pPr>
      <w:spacing w:after="200"/>
    </w:pPr>
    <w:rPr>
      <w:i/>
      <w:iCs/>
      <w:color w:val="44546A" w:themeColor="text2"/>
      <w:kern w:val="0"/>
      <w:sz w:val="18"/>
      <w:szCs w:val="18"/>
      <w:lang w:val="en-GB"/>
    </w:rPr>
  </w:style>
  <w:style w:type="paragraph" w:styleId="TOC">
    <w:name w:val="TOC Heading"/>
    <w:basedOn w:val="1"/>
    <w:next w:val="a"/>
    <w:uiPriority w:val="39"/>
    <w:unhideWhenUsed/>
    <w:qFormat/>
    <w:rsid w:val="00EA61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A61D5"/>
  </w:style>
  <w:style w:type="paragraph" w:styleId="TOC2">
    <w:name w:val="toc 2"/>
    <w:basedOn w:val="a"/>
    <w:next w:val="a"/>
    <w:autoRedefine/>
    <w:uiPriority w:val="39"/>
    <w:unhideWhenUsed/>
    <w:rsid w:val="00EA61D5"/>
    <w:pPr>
      <w:ind w:leftChars="200" w:left="420"/>
    </w:pPr>
  </w:style>
  <w:style w:type="paragraph" w:styleId="TOC3">
    <w:name w:val="toc 3"/>
    <w:basedOn w:val="a"/>
    <w:next w:val="a"/>
    <w:autoRedefine/>
    <w:uiPriority w:val="39"/>
    <w:unhideWhenUsed/>
    <w:rsid w:val="00EA61D5"/>
    <w:pPr>
      <w:ind w:leftChars="400" w:left="840"/>
    </w:pPr>
  </w:style>
  <w:style w:type="character" w:styleId="a4">
    <w:name w:val="Hyperlink"/>
    <w:basedOn w:val="a0"/>
    <w:uiPriority w:val="99"/>
    <w:unhideWhenUsed/>
    <w:rsid w:val="00EA61D5"/>
    <w:rPr>
      <w:color w:val="0563C1" w:themeColor="hyperlink"/>
      <w:u w:val="single"/>
    </w:rPr>
  </w:style>
  <w:style w:type="paragraph" w:styleId="a5">
    <w:name w:val="header"/>
    <w:basedOn w:val="a"/>
    <w:link w:val="a6"/>
    <w:uiPriority w:val="99"/>
    <w:unhideWhenUsed/>
    <w:rsid w:val="00865AA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65AA3"/>
    <w:rPr>
      <w:sz w:val="18"/>
      <w:szCs w:val="18"/>
    </w:rPr>
  </w:style>
  <w:style w:type="paragraph" w:styleId="a7">
    <w:name w:val="footer"/>
    <w:basedOn w:val="a"/>
    <w:link w:val="a8"/>
    <w:uiPriority w:val="99"/>
    <w:unhideWhenUsed/>
    <w:rsid w:val="00865AA3"/>
    <w:pPr>
      <w:tabs>
        <w:tab w:val="center" w:pos="4153"/>
        <w:tab w:val="right" w:pos="8306"/>
      </w:tabs>
      <w:snapToGrid w:val="0"/>
    </w:pPr>
    <w:rPr>
      <w:sz w:val="18"/>
      <w:szCs w:val="18"/>
    </w:rPr>
  </w:style>
  <w:style w:type="character" w:customStyle="1" w:styleId="a8">
    <w:name w:val="页脚 字符"/>
    <w:basedOn w:val="a0"/>
    <w:link w:val="a7"/>
    <w:uiPriority w:val="99"/>
    <w:rsid w:val="00865AA3"/>
    <w:rPr>
      <w:sz w:val="18"/>
      <w:szCs w:val="18"/>
    </w:rPr>
  </w:style>
  <w:style w:type="paragraph" w:styleId="a9">
    <w:name w:val="Normal (Web)"/>
    <w:basedOn w:val="a"/>
    <w:uiPriority w:val="99"/>
    <w:unhideWhenUsed/>
    <w:rsid w:val="00C664D7"/>
    <w:pPr>
      <w:spacing w:before="100" w:beforeAutospacing="1" w:after="100" w:afterAutospacing="1"/>
    </w:pPr>
    <w:rPr>
      <w:rFonts w:ascii="宋体" w:eastAsia="宋体" w:hAnsi="宋体" w:cs="宋体"/>
      <w:kern w:val="0"/>
      <w:sz w:val="24"/>
      <w:szCs w:val="24"/>
    </w:rPr>
  </w:style>
  <w:style w:type="character" w:customStyle="1" w:styleId="apple-converted-space">
    <w:name w:val="apple-converted-space"/>
    <w:basedOn w:val="a0"/>
    <w:rsid w:val="00C664D7"/>
  </w:style>
  <w:style w:type="paragraph" w:styleId="aa">
    <w:name w:val="List Paragraph"/>
    <w:basedOn w:val="a"/>
    <w:uiPriority w:val="34"/>
    <w:qFormat/>
    <w:rsid w:val="00C664D7"/>
    <w:pPr>
      <w:widowControl w:val="0"/>
      <w:ind w:firstLineChars="200" w:firstLine="420"/>
      <w:jc w:val="both"/>
    </w:pPr>
    <w:rPr>
      <w:szCs w:val="24"/>
    </w:rPr>
  </w:style>
  <w:style w:type="table" w:styleId="ab">
    <w:name w:val="Table Grid"/>
    <w:basedOn w:val="a1"/>
    <w:uiPriority w:val="39"/>
    <w:rsid w:val="003F4A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958563">
      <w:bodyDiv w:val="1"/>
      <w:marLeft w:val="0"/>
      <w:marRight w:val="0"/>
      <w:marTop w:val="0"/>
      <w:marBottom w:val="0"/>
      <w:divBdr>
        <w:top w:val="none" w:sz="0" w:space="0" w:color="auto"/>
        <w:left w:val="none" w:sz="0" w:space="0" w:color="auto"/>
        <w:bottom w:val="none" w:sz="0" w:space="0" w:color="auto"/>
        <w:right w:val="none" w:sz="0" w:space="0" w:color="auto"/>
      </w:divBdr>
    </w:div>
    <w:div w:id="70386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louisianalandcan.org/article/The-five-principles-of-green-building/868" TargetMode="External"/><Relationship Id="rId39" Type="http://schemas.openxmlformats.org/officeDocument/2006/relationships/hyperlink" Target="https://doi.org/10.3389/frsc.2021.745197"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i.org/10.1111/acfi.12789" TargetMode="External"/><Relationship Id="rId42" Type="http://schemas.openxmlformats.org/officeDocument/2006/relationships/hyperlink" Target="https://www.mapleridge.ca/1780/Sustainable-Building-Features" TargetMode="External"/><Relationship Id="rId47" Type="http://schemas.openxmlformats.org/officeDocument/2006/relationships/hyperlink" Target="https://theconstructor.org/building/buildings/what-makes-a-building-green-green-building-concept/7327/" TargetMode="External"/><Relationship Id="rId50" Type="http://schemas.openxmlformats.org/officeDocument/2006/relationships/hyperlink" Target="https://iffybc15e942deeac4a7dh6cxqcwknqp606fkcfzzz.res.gxlib.org.cn/Qikan/Article/Detail?id=4405878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17/12.2245835" TargetMode="External"/><Relationship Id="rId33" Type="http://schemas.openxmlformats.org/officeDocument/2006/relationships/hyperlink" Target="https://doi.org/10.1016/j.buildenv.2005.09.012" TargetMode="External"/><Relationship Id="rId38" Type="http://schemas.openxmlformats.org/officeDocument/2006/relationships/hyperlink" Target="https://rmi.org/clean-energy-101-carbon-accounting/" TargetMode="External"/><Relationship Id="rId46" Type="http://schemas.openxmlformats.org/officeDocument/2006/relationships/hyperlink" Target="https://www.usgbc.org/articles/what-green-build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edinburghnews.scotsman.com/news/how-much-energy-onshore-wind-generates-in-glasgow-as-uk-government-backs-away-from-farms-increase-3651782" TargetMode="External"/><Relationship Id="rId41" Type="http://schemas.openxmlformats.org/officeDocument/2006/relationships/hyperlink" Target="https://smart-cre.com/green-building-advantages-and-disadvantages-that-are-crucial/?utm_content=cmp-tr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jenvman.2020.110194" TargetMode="External"/><Relationship Id="rId32" Type="http://schemas.openxmlformats.org/officeDocument/2006/relationships/hyperlink" Target="https://gosmartbricks.com/principles-of-a-green-building/" TargetMode="External"/><Relationship Id="rId37" Type="http://schemas.openxmlformats.org/officeDocument/2006/relationships/hyperlink" Target="https://doi.org/10.1049/rpg2.12079" TargetMode="External"/><Relationship Id="rId40" Type="http://schemas.openxmlformats.org/officeDocument/2006/relationships/hyperlink" Target="https://doi.org/10.1016/j.solener.2014.11.010" TargetMode="External"/><Relationship Id="rId45" Type="http://schemas.openxmlformats.org/officeDocument/2006/relationships/hyperlink" Target="https://eco-act.com/carbon-reporting/how-to-calculate-a-carbon-footprint-for-your-busines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iffybc15e942deeac4a7dh6cxqcwknqp606fkcfzzz.res.gxlib.org.cn/Qikan/Article/Detail?id=665449994" TargetMode="External"/><Relationship Id="rId28" Type="http://schemas.openxmlformats.org/officeDocument/2006/relationships/hyperlink" Target="https://doi.org/10.1201/b11021" TargetMode="External"/><Relationship Id="rId36" Type="http://schemas.openxmlformats.org/officeDocument/2006/relationships/hyperlink" Target="https://doi.org/10.1016/j.enbenv.2020.12.002" TargetMode="External"/><Relationship Id="rId49" Type="http://schemas.openxmlformats.org/officeDocument/2006/relationships/hyperlink" Target="https://doi.org/10.1002/978111886727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rmative.io/insight/carbon-accounting-explained/" TargetMode="External"/><Relationship Id="rId44" Type="http://schemas.openxmlformats.org/officeDocument/2006/relationships/hyperlink" Target="https://iffybc15e942deeac4a7dh6cxqcwknqp606fkcfzzz.res.gxlib.org.cn/Qikan/Article/Detail?id=667718515"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09/gcc45510.2019.1570520864" TargetMode="External"/><Relationship Id="rId27" Type="http://schemas.openxmlformats.org/officeDocument/2006/relationships/hyperlink" Target="https://www.consilium.europa.eu/en/policies/climate-change/" TargetMode="External"/><Relationship Id="rId30" Type="http://schemas.openxmlformats.org/officeDocument/2006/relationships/hyperlink" Target="https://doi.org/10.1016/j.rser.2013.05.022" TargetMode="External"/><Relationship Id="rId35" Type="http://schemas.openxmlformats.org/officeDocument/2006/relationships/hyperlink" Target="https://www.iberdrola.com/sustainability/sustainable-green-buildings" TargetMode="External"/><Relationship Id="rId43" Type="http://schemas.openxmlformats.org/officeDocument/2006/relationships/hyperlink" Target="https://www.mapleridge.ca/1780/Sustainable-Building-Features" TargetMode="External"/><Relationship Id="rId48" Type="http://schemas.openxmlformats.org/officeDocument/2006/relationships/hyperlink" Target="https://www.whiteleewindfarm.co.uk/whitelee-windfarm-about-us" TargetMode="External"/><Relationship Id="rId8" Type="http://schemas.openxmlformats.org/officeDocument/2006/relationships/image" Target="media/image1.png"/><Relationship Id="rId51" Type="http://schemas.openxmlformats.org/officeDocument/2006/relationships/hyperlink" Target="https://iffybc15e942deeac4a7dh6cxqcwknqp606fkcfzzz.res.gxlib.org.cn/Qikan/Article/Detail?id=710246113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16C7B-50DE-4C1C-AAD9-DE07F4CE0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30</Pages>
  <Words>6837</Words>
  <Characters>38975</Characters>
  <Application>Microsoft Office Word</Application>
  <DocSecurity>0</DocSecurity>
  <Lines>324</Lines>
  <Paragraphs>91</Paragraphs>
  <ScaleCrop>false</ScaleCrop>
  <Company/>
  <LinksUpToDate>false</LinksUpToDate>
  <CharactersWithSpaces>45721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Shuai RAN (student)</dc:creator>
  <cp:keywords/>
  <dc:description/>
  <cp:lastModifiedBy>Shuai RAN (student)</cp:lastModifiedBy>
  <cp:revision>25</cp:revision>
  <dcterms:created xsi:type="dcterms:W3CDTF">2023-03-30T09:21:00Z</dcterms:created>
  <dcterms:modified xsi:type="dcterms:W3CDTF">2023-03-30T10:40:00Z</dcterms:modified>
</cp:coreProperties>
</file>